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Calibri" w:hAnsi="Calibri" w:eastAsia="宋体" w:cs="Times New Roman"/>
          <w:b/>
          <w:bCs/>
          <w:color w:val="FF0000"/>
          <w:sz w:val="52"/>
          <w:szCs w:val="52"/>
          <w:highlight w:val="yellow"/>
          <w:lang w:val="en-US" w:eastAsia="zh-CN" w:bidi="ar"/>
        </w:rPr>
      </w:pPr>
      <w:r>
        <w:rPr>
          <w:rFonts w:hint="eastAsia" w:ascii="Calibri" w:hAnsi="Calibri" w:eastAsia="宋体" w:cs="Times New Roman"/>
          <w:b/>
          <w:bCs/>
          <w:color w:val="FF0000"/>
          <w:sz w:val="52"/>
          <w:szCs w:val="52"/>
          <w:highlight w:val="yellow"/>
          <w:lang w:val="en-US" w:eastAsia="zh-CN" w:bidi="ar"/>
        </w:rPr>
        <w:t>玉溪师范学院教资国考考生核酸检测操作流程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Calibri" w:hAnsi="Calibri" w:eastAsia="宋体" w:cs="Times New Roman"/>
          <w:color w:val="FF0000"/>
          <w:sz w:val="44"/>
          <w:szCs w:val="44"/>
          <w:highlight w:val="yellow"/>
          <w:lang w:val="en-US" w:eastAsia="zh-CN" w:bidi="ar"/>
        </w:r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eastAsiaTheme="minor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第一步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微信扫码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1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267325" cy="6098540"/>
            <wp:effectExtent l="0" t="0" r="9525" b="16510"/>
            <wp:docPr id="12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第二步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点击右下角“互动</w:t>
      </w:r>
      <w:r>
        <w:rPr>
          <w:rFonts w:hint="default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>”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1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114290" cy="7630160"/>
            <wp:effectExtent l="0" t="0" r="10160" b="8890"/>
            <wp:docPr id="13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1320" w:hangingChars="300"/>
        <w:jc w:val="center"/>
        <w:textAlignment w:val="baseline"/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>第三步  点击“我的信息”</w:t>
      </w:r>
    </w:p>
    <w:p>
      <w:pPr>
        <w:snapToGrid/>
        <w:spacing w:before="0" w:beforeAutospacing="0" w:after="0" w:afterAutospacing="0" w:line="240" w:lineRule="auto"/>
        <w:ind w:left="630" w:hanging="1320" w:hangingChars="300"/>
        <w:jc w:val="left"/>
        <w:textAlignment w:val="baseline"/>
        <w:rPr>
          <w:rFonts w:hint="default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190490" cy="6953885"/>
            <wp:effectExtent l="0" t="0" r="10160" b="18415"/>
            <wp:docPr id="14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69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1320" w:hangingChars="300"/>
        <w:jc w:val="center"/>
        <w:textAlignment w:val="baseline"/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第四步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点击“添加电子健康卡”，选择“无门诊号码”</w:t>
      </w: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rFonts w:hint="default"/>
          <w:b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229225" cy="7181215"/>
            <wp:effectExtent l="0" t="0" r="9525" b="635"/>
            <wp:docPr id="15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8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1320" w:hangingChars="300"/>
        <w:jc w:val="center"/>
        <w:textAlignment w:val="baseline"/>
        <w:rPr>
          <w:rFonts w:hint="default" w:eastAsiaTheme="minor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第五步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点击左下角“导诊”，选择“核酸自助开单”</w:t>
      </w: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333365" cy="6935470"/>
            <wp:effectExtent l="0" t="0" r="635" b="17780"/>
            <wp:docPr id="16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69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630" w:hanging="1320" w:hangingChars="300"/>
        <w:jc w:val="center"/>
        <w:textAlignment w:val="baseline"/>
        <w:rPr>
          <w:rFonts w:hint="default" w:eastAsiaTheme="minor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第六步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选择“我已阅读并同意”，点击“下一步”</w:t>
      </w: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630" w:hangingChars="300"/>
        <w:jc w:val="center"/>
        <w:textAlignment w:val="baseline"/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067300" cy="7344410"/>
            <wp:effectExtent l="0" t="0" r="0" b="8890"/>
            <wp:docPr id="18" name="图片 7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630" w:hanging="1320" w:hangingChars="300"/>
        <w:jc w:val="center"/>
        <w:textAlignment w:val="baseline"/>
        <w:rPr>
          <w:rFonts w:hint="default" w:eastAsiaTheme="minor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第七步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选择“新冠核酸检测5:1”，点击“开单申请”，并“确认”</w:t>
      </w:r>
    </w:p>
    <w:p>
      <w:pPr>
        <w:snapToGrid/>
        <w:spacing w:before="0" w:beforeAutospacing="0" w:after="0" w:afterAutospacing="0" w:line="240" w:lineRule="auto"/>
        <w:ind w:left="630" w:hanging="630" w:hangingChars="300"/>
        <w:jc w:val="left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048250" cy="6971665"/>
            <wp:effectExtent l="0" t="0" r="0" b="635"/>
            <wp:docPr id="1" name="图片 1" descr="C:\Users\Administrator\Desktop\b493eb008361e540e153b956770c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b493eb008361e540e153b956770cb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1320" w:hangingChars="300"/>
        <w:jc w:val="center"/>
        <w:textAlignment w:val="baseline"/>
        <w:rPr>
          <w:rFonts w:hint="default" w:eastAsiaTheme="minor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第八步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支付单确认，点击“确定”</w:t>
      </w: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048250" cy="6640195"/>
            <wp:effectExtent l="0" t="0" r="0" b="8255"/>
            <wp:docPr id="19" name="图片 8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1320" w:hangingChars="300"/>
        <w:jc w:val="center"/>
        <w:textAlignment w:val="baseline"/>
        <w:rPr>
          <w:rFonts w:hint="default" w:eastAsiaTheme="minor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第九步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选择“立即支付”，并完成支付</w:t>
      </w: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047615" cy="7458075"/>
            <wp:effectExtent l="0" t="0" r="635" b="9525"/>
            <wp:docPr id="20" name="图片 9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630" w:hanging="1320" w:hangingChars="300"/>
        <w:jc w:val="center"/>
        <w:textAlignment w:val="baseline"/>
        <w:rPr>
          <w:rFonts w:hint="default" w:eastAsiaTheme="minor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第十步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截图保留支付信息，记住体检编号</w:t>
      </w: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5238115" cy="7108825"/>
            <wp:effectExtent l="0" t="0" r="635" b="15875"/>
            <wp:docPr id="2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add-imag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396" w:firstLineChars="90"/>
        <w:jc w:val="center"/>
        <w:textAlignment w:val="baseline"/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eastAsia="zh-CN"/>
        </w:rPr>
        <w:t>第十一步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 xml:space="preserve">  用白纸记录以下四项信息，</w:t>
      </w:r>
    </w:p>
    <w:p>
      <w:pPr>
        <w:snapToGrid/>
        <w:spacing w:before="0" w:beforeAutospacing="0" w:after="0" w:afterAutospacing="0" w:line="240" w:lineRule="auto"/>
        <w:ind w:left="-189" w:leftChars="-90" w:firstLine="396" w:firstLineChars="90"/>
        <w:jc w:val="center"/>
        <w:textAlignment w:val="baseline"/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>连同支付信息截图一起带去参加现场采样</w:t>
      </w:r>
    </w:p>
    <w:p>
      <w:pPr>
        <w:snapToGrid/>
        <w:spacing w:before="0" w:beforeAutospacing="0" w:after="0" w:afterAutospacing="0" w:line="240" w:lineRule="auto"/>
        <w:ind w:left="-189" w:leftChars="-90" w:firstLine="396" w:firstLineChars="90"/>
        <w:jc w:val="center"/>
        <w:textAlignment w:val="baseline"/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left="-189" w:leftChars="-90" w:firstLine="396" w:firstLineChars="90"/>
        <w:jc w:val="center"/>
        <w:textAlignment w:val="baseline"/>
        <w:rPr>
          <w:rFonts w:hint="eastAsia" w:ascii="Calibri" w:hAnsi="Calibri" w:eastAsia="宋体" w:cs="Times New Roman"/>
          <w:b/>
          <w:bCs/>
          <w:color w:val="FF0000"/>
          <w:sz w:val="44"/>
          <w:szCs w:val="44"/>
          <w:highlight w:val="cyan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  <w:t>注意：</w:t>
      </w:r>
      <w:r>
        <w:rPr>
          <w:rFonts w:hint="eastAsia" w:ascii="Calibri" w:hAnsi="Calibri" w:eastAsia="宋体" w:cs="Times New Roman"/>
          <w:b/>
          <w:bCs/>
          <w:color w:val="FF0000"/>
          <w:sz w:val="44"/>
          <w:szCs w:val="44"/>
          <w:highlight w:val="cyan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白纸大小为：</w:t>
      </w:r>
      <w:r>
        <w:rPr>
          <w:rFonts w:hint="default" w:ascii="Calibri" w:hAnsi="Calibri" w:eastAsia="宋体" w:cs="Times New Roman"/>
          <w:b/>
          <w:bCs/>
          <w:color w:val="FF0000"/>
          <w:sz w:val="44"/>
          <w:szCs w:val="44"/>
          <w:highlight w:val="cyan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1/2</w:t>
      </w:r>
      <w:r>
        <w:rPr>
          <w:rFonts w:hint="eastAsia" w:ascii="Calibri" w:hAnsi="Calibri" w:eastAsia="宋体" w:cs="Times New Roman"/>
          <w:b/>
          <w:bCs/>
          <w:color w:val="FF0000"/>
          <w:sz w:val="44"/>
          <w:szCs w:val="44"/>
          <w:highlight w:val="cyan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张</w:t>
      </w:r>
      <w:r>
        <w:rPr>
          <w:rFonts w:hint="default" w:ascii="Calibri" w:hAnsi="Calibri" w:eastAsia="宋体" w:cs="Times New Roman"/>
          <w:b/>
          <w:bCs/>
          <w:color w:val="FF0000"/>
          <w:sz w:val="44"/>
          <w:szCs w:val="44"/>
          <w:highlight w:val="cyan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A4</w:t>
      </w:r>
      <w:r>
        <w:rPr>
          <w:rFonts w:hint="eastAsia" w:ascii="Calibri" w:hAnsi="Calibri" w:eastAsia="宋体" w:cs="Times New Roman"/>
          <w:b/>
          <w:bCs/>
          <w:color w:val="FF0000"/>
          <w:sz w:val="44"/>
          <w:szCs w:val="44"/>
          <w:highlight w:val="cyan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纸，</w:t>
      </w:r>
    </w:p>
    <w:p>
      <w:pPr>
        <w:snapToGrid/>
        <w:spacing w:before="0" w:beforeAutospacing="0" w:after="0" w:afterAutospacing="0" w:line="240" w:lineRule="auto"/>
        <w:ind w:left="-189" w:leftChars="-90" w:firstLine="398" w:firstLineChars="90"/>
        <w:jc w:val="center"/>
        <w:textAlignment w:val="baseline"/>
        <w:rPr>
          <w:rFonts w:hint="eastAsia"/>
          <w:b w:val="0"/>
          <w:i w:val="0"/>
          <w:caps w:val="0"/>
          <w:color w:val="FF0000"/>
          <w:spacing w:val="0"/>
          <w:w w:val="100"/>
          <w:sz w:val="44"/>
          <w:szCs w:val="44"/>
          <w:highlight w:val="yellow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color w:val="FF0000"/>
          <w:sz w:val="44"/>
          <w:szCs w:val="44"/>
          <w:highlight w:val="cyan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即半张</w:t>
      </w:r>
      <w:r>
        <w:rPr>
          <w:rFonts w:hint="default" w:ascii="Calibri" w:hAnsi="Calibri" w:eastAsia="宋体" w:cs="Times New Roman"/>
          <w:b/>
          <w:bCs/>
          <w:color w:val="FF0000"/>
          <w:sz w:val="44"/>
          <w:szCs w:val="44"/>
          <w:highlight w:val="cyan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A4</w:t>
      </w:r>
      <w:r>
        <w:rPr>
          <w:rFonts w:hint="eastAsia" w:ascii="Calibri" w:hAnsi="Calibri" w:eastAsia="宋体" w:cs="Times New Roman"/>
          <w:b/>
          <w:bCs/>
          <w:color w:val="FF0000"/>
          <w:sz w:val="44"/>
          <w:szCs w:val="44"/>
          <w:highlight w:val="cyan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纸</w:t>
      </w: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240" w:lineRule="auto"/>
        <w:ind w:left="-189" w:leftChars="-90" w:firstLine="189" w:firstLineChars="90"/>
        <w:jc w:val="center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bookmarkStart w:id="0" w:name="_GoBack"/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0" distR="0">
            <wp:extent cx="6316980" cy="4179570"/>
            <wp:effectExtent l="0" t="0" r="7620" b="11430"/>
            <wp:docPr id="3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add-imag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1E1"/>
    <w:rsid w:val="000C53A7"/>
    <w:rsid w:val="004733B1"/>
    <w:rsid w:val="0076165B"/>
    <w:rsid w:val="007861E1"/>
    <w:rsid w:val="00831CD1"/>
    <w:rsid w:val="008C784B"/>
    <w:rsid w:val="00965ABB"/>
    <w:rsid w:val="00991FA1"/>
    <w:rsid w:val="009F2CAC"/>
    <w:rsid w:val="00A773FC"/>
    <w:rsid w:val="00A908C7"/>
    <w:rsid w:val="00B14EA8"/>
    <w:rsid w:val="00C4233E"/>
    <w:rsid w:val="00CE0CF4"/>
    <w:rsid w:val="123751A3"/>
    <w:rsid w:val="1E2C03DA"/>
    <w:rsid w:val="42274FDF"/>
    <w:rsid w:val="61063D39"/>
    <w:rsid w:val="7B8E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11</Pages>
  <Words>1</Words>
  <Characters>11</Characters>
  <Lines>1</Lines>
  <Paragraphs>1</Paragraphs>
  <TotalTime>10</TotalTime>
  <ScaleCrop>false</ScaleCrop>
  <LinksUpToDate>false</LinksUpToDate>
  <CharactersWithSpaces>11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2022-03-02T08:46:00Z</dcterms:created>
  <dc:creator>微软用户</dc:creator>
  <cp:lastModifiedBy>Administrator</cp:lastModifiedBy>
  <dcterms:modified xsi:type="dcterms:W3CDTF">2022-05-05T08:39:34Z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599B0B062BFD47D08CEBC99CEF3FC647</vt:lpwstr>
  </property>
</Properties>
</file>