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bCs/>
          <w:color w:val="000000"/>
          <w:kern w:val="0"/>
          <w:sz w:val="32"/>
          <w:szCs w:val="32"/>
          <w:lang w:bidi="ar"/>
        </w:rPr>
      </w:pPr>
      <w:r>
        <w:rPr>
          <w:rFonts w:hint="default" w:ascii="宋体" w:hAnsi="宋体" w:cs="宋体"/>
          <w:b/>
          <w:bCs/>
          <w:color w:val="000000"/>
          <w:kern w:val="0"/>
          <w:sz w:val="32"/>
          <w:szCs w:val="32"/>
          <w:lang w:bidi="ar"/>
        </w:rPr>
        <w:t>2022</w:t>
      </w:r>
      <w:r>
        <w:rPr>
          <w:rFonts w:hint="eastAsia" w:ascii="宋体" w:hAnsi="宋体" w:cs="宋体"/>
          <w:b/>
          <w:bCs/>
          <w:color w:val="000000"/>
          <w:kern w:val="0"/>
          <w:sz w:val="32"/>
          <w:szCs w:val="32"/>
          <w:lang w:val="en-US" w:eastAsia="zh-Hans" w:bidi="ar"/>
        </w:rPr>
        <w:t>年</w:t>
      </w:r>
      <w:r>
        <w:rPr>
          <w:rFonts w:hint="eastAsia" w:ascii="宋体" w:hAnsi="宋体" w:cs="宋体"/>
          <w:b/>
          <w:bCs/>
          <w:color w:val="000000"/>
          <w:kern w:val="0"/>
          <w:sz w:val="32"/>
          <w:szCs w:val="32"/>
          <w:lang w:bidi="ar"/>
        </w:rPr>
        <w:t>国家教师资格考试</w:t>
      </w:r>
    </w:p>
    <w:p>
      <w:pPr>
        <w:widowControl/>
        <w:jc w:val="center"/>
        <w:rPr>
          <w:rFonts w:ascii="宋体" w:hAnsi="宋体" w:cs="宋体"/>
          <w:b/>
          <w:bCs/>
          <w:sz w:val="32"/>
          <w:szCs w:val="32"/>
        </w:rPr>
      </w:pPr>
      <w:r>
        <w:rPr>
          <w:rFonts w:hint="eastAsia" w:ascii="宋体" w:hAnsi="宋体" w:cs="宋体"/>
          <w:b/>
          <w:bCs/>
          <w:color w:val="000000"/>
          <w:kern w:val="0"/>
          <w:sz w:val="32"/>
          <w:szCs w:val="32"/>
          <w:lang w:bidi="ar"/>
        </w:rPr>
        <w:t>《综合素质》（幼儿园）</w:t>
      </w:r>
    </w:p>
    <w:p>
      <w:pPr>
        <w:widowControl/>
        <w:jc w:val="center"/>
        <w:rPr>
          <w:rFonts w:ascii="宋体" w:hAnsi="宋体" w:cs="宋体"/>
          <w:b/>
          <w:bCs/>
          <w:sz w:val="32"/>
          <w:szCs w:val="32"/>
        </w:rPr>
      </w:pPr>
      <w:r>
        <w:rPr>
          <w:rFonts w:hint="eastAsia" w:ascii="宋体" w:hAnsi="宋体" w:cs="宋体"/>
          <w:b/>
          <w:bCs/>
          <w:color w:val="000000"/>
          <w:kern w:val="0"/>
          <w:sz w:val="32"/>
          <w:szCs w:val="32"/>
          <w:lang w:bidi="ar"/>
        </w:rPr>
        <w:t>模拟卷（</w:t>
      </w:r>
      <w:r>
        <w:rPr>
          <w:rFonts w:hint="eastAsia" w:ascii="宋体" w:hAnsi="宋体" w:cs="宋体"/>
          <w:b/>
          <w:bCs/>
          <w:color w:val="000000"/>
          <w:kern w:val="0"/>
          <w:sz w:val="32"/>
          <w:szCs w:val="32"/>
          <w:lang w:val="en-US" w:eastAsia="zh-Hans" w:bidi="ar"/>
        </w:rPr>
        <w:t>二</w:t>
      </w:r>
      <w:r>
        <w:rPr>
          <w:rFonts w:hint="eastAsia" w:ascii="宋体" w:hAnsi="宋体" w:cs="宋体"/>
          <w:b/>
          <w:bCs/>
          <w:color w:val="000000"/>
          <w:kern w:val="0"/>
          <w:sz w:val="32"/>
          <w:szCs w:val="32"/>
          <w:lang w:bidi="ar"/>
        </w:rPr>
        <w:t>）</w:t>
      </w:r>
      <w:bookmarkStart w:id="0" w:name="_GoBack"/>
      <w:bookmarkEnd w:id="0"/>
    </w:p>
    <w:p>
      <w:pPr>
        <w:widowControl/>
        <w:ind w:firstLine="420"/>
        <w:jc w:val="left"/>
        <w:rPr>
          <w:rFonts w:ascii="黑体" w:hAnsi="黑体" w:eastAsia="黑体" w:cs="黑体"/>
          <w:color w:val="000000"/>
          <w:kern w:val="0"/>
          <w:szCs w:val="21"/>
          <w:lang w:bidi="ar"/>
        </w:rPr>
      </w:pPr>
    </w:p>
    <w:p>
      <w:pPr>
        <w:widowControl/>
        <w:spacing w:line="360" w:lineRule="auto"/>
        <w:ind w:firstLine="420"/>
        <w:jc w:val="left"/>
        <w:rPr>
          <w:rFonts w:ascii="黑体" w:hAnsi="黑体" w:eastAsia="黑体" w:cs="黑体"/>
          <w:szCs w:val="21"/>
        </w:rPr>
      </w:pPr>
      <w:r>
        <w:rPr>
          <w:rFonts w:hint="eastAsia" w:ascii="黑体" w:hAnsi="黑体" w:eastAsia="黑体" w:cs="黑体"/>
          <w:color w:val="000000"/>
          <w:kern w:val="0"/>
          <w:szCs w:val="21"/>
          <w:lang w:bidi="ar"/>
        </w:rPr>
        <w:t>注意事项：</w:t>
      </w:r>
    </w:p>
    <w:p>
      <w:pPr>
        <w:widowControl/>
        <w:spacing w:line="360" w:lineRule="auto"/>
        <w:ind w:firstLine="420"/>
        <w:rPr>
          <w:rFonts w:ascii="黑体" w:hAnsi="黑体" w:eastAsia="黑体" w:cs="黑体"/>
          <w:szCs w:val="21"/>
        </w:rPr>
      </w:pPr>
      <w:r>
        <w:rPr>
          <w:rFonts w:hint="eastAsia" w:ascii="黑体" w:hAnsi="黑体" w:eastAsia="黑体" w:cs="黑体"/>
          <w:color w:val="000000"/>
          <w:kern w:val="0"/>
          <w:szCs w:val="21"/>
          <w:lang w:bidi="ar"/>
        </w:rPr>
        <w:t>1. 考试时间为 120 分钟，满分为 150 分。</w:t>
      </w:r>
    </w:p>
    <w:p>
      <w:pPr>
        <w:widowControl/>
        <w:spacing w:line="360" w:lineRule="auto"/>
        <w:ind w:firstLine="420"/>
        <w:rPr>
          <w:rFonts w:ascii="黑体" w:hAnsi="黑体" w:eastAsia="黑体" w:cs="黑体"/>
          <w:color w:val="000000"/>
          <w:kern w:val="0"/>
          <w:szCs w:val="21"/>
          <w:lang w:bidi="ar"/>
        </w:rPr>
      </w:pPr>
      <w:r>
        <w:rPr>
          <w:rFonts w:hint="eastAsia" w:ascii="黑体" w:hAnsi="黑体" w:eastAsia="黑体" w:cs="黑体"/>
          <w:color w:val="000000"/>
          <w:kern w:val="0"/>
          <w:szCs w:val="21"/>
          <w:lang w:bidi="ar"/>
        </w:rPr>
        <w:t>2. 请按规定在答题卡上填涂、作答。在试卷上作答无效，不予评分。</w:t>
      </w:r>
    </w:p>
    <w:p>
      <w:pPr>
        <w:pStyle w:val="2"/>
      </w:pPr>
    </w:p>
    <w:p>
      <w:pPr>
        <w:pStyle w:val="18"/>
        <w:ind w:firstLine="420"/>
        <w:rPr>
          <w:color w:val="auto"/>
          <w:sz w:val="21"/>
          <w:szCs w:val="21"/>
        </w:rPr>
      </w:pPr>
      <w:r>
        <w:rPr>
          <w:rFonts w:hint="eastAsia"/>
          <w:color w:val="auto"/>
          <w:sz w:val="21"/>
          <w:szCs w:val="21"/>
        </w:rPr>
        <w:t>一、单项选择题（本大题共29小题，每小题2分，共58分）</w:t>
      </w:r>
    </w:p>
    <w:p>
      <w:pPr>
        <w:pStyle w:val="18"/>
        <w:ind w:firstLine="420"/>
        <w:rPr>
          <w:color w:val="auto"/>
          <w:sz w:val="21"/>
          <w:szCs w:val="21"/>
        </w:rPr>
      </w:pPr>
      <w:r>
        <w:rPr>
          <w:rFonts w:hint="eastAsia"/>
          <w:color w:val="auto"/>
          <w:sz w:val="21"/>
          <w:szCs w:val="21"/>
        </w:rPr>
        <w:t>在每小题列出的四个备选项中只有一个是符合题目要求的，请用2B铅笔把答题卡上对应题目的答案字母按要求涂黑。错选.多选或未选均无分。</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1.“导师应该记住，他的工作不是要把世上可以知道的东西全部教给学生，而是使得学生爱好知识，尊重知识；使学生采用正当的方法去求知，去改进他自己。”这表明教育工作者应当（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A.教学从“教育者为中心”转向“学习者为中心”</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B.教学从“教会学生知识”转向“教会学生学习”</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C.教学从“重结论轻过程”转向“重结论的同时更重过程”</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D.教学从“关注学科”转向“关注人”</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2.小薇在课堂上总是默默无言。陈老师给她写道：“在老师的眼里，你是一个聪明文静的孩子。每一次作业，你总是那么认真，每一节课上，你是那么专心。什么时候，能让老师听到你甜美的声音呢？”关于陈老师的做法，下列描述不正确的（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A.陈老师树立了“以人为本”的评价理念</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 xml:space="preserve">B.陈老师的评语有利于促进学生的发展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C.陈老师关注到了学生的优点和闪光点</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D.陈老师采用了定量和定性相结合的评价</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3.小波很贪玩，经常不完成作业。一天，他又没做作业，班主任张老师很生气，放学后让他单独在教室里补作业。这时张老师突然想起家里有事要办，看见小波还没有补完作业，就说：“补完作业才能回家，我一会儿回来检查。”为防止小波偷偷跑了，临走时张老师把教室的门上了锁。张老师的做法（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A.正确，有利于小波按时完成作业</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B.错误，侵犯了小波的受教育权</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C.错误，侵犯了小波的人身自由权</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D.正确，有利于小波养成良好的行为习惯</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4.对于很多学生来说。家长会历来被认为是“优生的天堂，差生的地狱”而对于三年级二班的学生家长老王来说，前日刚刚经历的一场家长会则是这句话的最佳体现。家长会上，班主任张老师对待优等生的家长犹如春风。对待后进生的态度却冷若冰霜。张老师的做法（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A.可行，让家长感受到态度落差，回家后对孩子加以管教</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B.不可行，教师的做法违背了依法从教的职业道德</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C.可行，老师的态度从侧面上也反映出了学生在校的表现</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D.不可行，教师应该以真诚和平等的态度对待学生家长</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 xml:space="preserve">5.“皮格马利翁效应”给教师的启示是（    </w:t>
      </w:r>
      <w:r>
        <w:rPr>
          <w:rFonts w:hint="eastAsia" w:ascii="宋体" w:hAnsi="宋体" w:cs="宋体"/>
          <w:szCs w:val="21"/>
        </w:rPr>
        <w:tab/>
      </w:r>
      <w:r>
        <w:rPr>
          <w:rFonts w:hint="eastAsia" w:ascii="宋体" w:hAnsi="宋体" w:cs="宋体"/>
          <w:szCs w:val="21"/>
        </w:rPr>
        <w:t>）。</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A.教师要善于了解学生</w:t>
      </w:r>
      <w:r>
        <w:rPr>
          <w:rFonts w:ascii="宋体" w:hAnsi="宋体" w:cs="宋体"/>
          <w:szCs w:val="21"/>
        </w:rPr>
        <w:tab/>
      </w:r>
      <w:r>
        <w:rPr>
          <w:rFonts w:hint="eastAsia" w:ascii="宋体" w:hAnsi="宋体" w:cs="宋体"/>
          <w:szCs w:val="21"/>
        </w:rPr>
        <w:t>B.教师要善于赞赏学生</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C.教师要有很高的知识水平</w:t>
      </w:r>
      <w:r>
        <w:rPr>
          <w:rFonts w:ascii="宋体" w:hAnsi="宋体" w:cs="宋体"/>
          <w:szCs w:val="21"/>
        </w:rPr>
        <w:tab/>
      </w:r>
      <w:r>
        <w:rPr>
          <w:rFonts w:hint="eastAsia" w:ascii="宋体" w:hAnsi="宋体" w:cs="宋体"/>
          <w:szCs w:val="21"/>
        </w:rPr>
        <w:t>D.教师要有自信心</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6.教师规定学生做不完作业不准回家吃饭，侵犯了学生的（     ）。</w:t>
      </w:r>
      <w:r>
        <w:rPr>
          <w:rFonts w:hint="eastAsia" w:ascii="宋体" w:hAnsi="宋体" w:cs="宋体"/>
          <w:szCs w:val="21"/>
        </w:rPr>
        <w:tab/>
      </w:r>
    </w:p>
    <w:p>
      <w:pPr>
        <w:tabs>
          <w:tab w:val="left" w:pos="4620"/>
        </w:tabs>
        <w:spacing w:line="360" w:lineRule="auto"/>
        <w:ind w:firstLine="420" w:firstLineChars="200"/>
        <w:rPr>
          <w:rFonts w:ascii="宋体" w:hAnsi="宋体" w:cs="宋体"/>
          <w:szCs w:val="21"/>
        </w:rPr>
      </w:pPr>
      <w:r>
        <w:rPr>
          <w:rFonts w:hint="eastAsia" w:ascii="宋体" w:hAnsi="宋体" w:cs="宋体"/>
          <w:szCs w:val="21"/>
        </w:rPr>
        <w:t>A.财产权</w:t>
      </w:r>
      <w:r>
        <w:rPr>
          <w:rFonts w:ascii="宋体" w:hAnsi="宋体" w:cs="宋体"/>
          <w:szCs w:val="21"/>
        </w:rPr>
        <w:tab/>
      </w:r>
      <w:r>
        <w:rPr>
          <w:rFonts w:hint="eastAsia" w:ascii="宋体" w:hAnsi="宋体" w:cs="宋体"/>
          <w:szCs w:val="21"/>
        </w:rPr>
        <w:t xml:space="preserve">B.人格尊严权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C.生命权</w:t>
      </w:r>
      <w:r>
        <w:rPr>
          <w:rFonts w:ascii="宋体" w:hAnsi="宋体" w:cs="宋体"/>
          <w:szCs w:val="21"/>
        </w:rPr>
        <w:tab/>
      </w:r>
      <w:r>
        <w:rPr>
          <w:rFonts w:hint="eastAsia" w:ascii="宋体" w:hAnsi="宋体" w:cs="宋体"/>
          <w:szCs w:val="21"/>
        </w:rPr>
        <w:t>D.人身自由权</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7.刘老师作为班主任，只关心本班学习好的学生。将成绩差的学生座位全部排在最后并且经常上课言语讽刺这些学生。该老师的做法（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 xml:space="preserve">A.不正确，没有履行爱护.尊重学生的义务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B.不正确，没有保护学生合法权益</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 xml:space="preserve">C.正确，能够严格履行教育教学职责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D.正确，刺激了学生的求知欲</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8.部分教师上课自由散漫、迟到、早退或者仪表不整、举止粗俗，这反映了这些教师的职业道德存在的问题是（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A.价值观念单薄</w:t>
      </w:r>
      <w:r>
        <w:rPr>
          <w:rFonts w:ascii="宋体" w:hAnsi="宋体" w:cs="宋体"/>
          <w:szCs w:val="21"/>
        </w:rPr>
        <w:tab/>
      </w:r>
      <w:r>
        <w:rPr>
          <w:rFonts w:hint="eastAsia" w:ascii="宋体" w:hAnsi="宋体" w:cs="宋体"/>
          <w:szCs w:val="21"/>
        </w:rPr>
        <w:t xml:space="preserve">B.育人意识退化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C.角色意识淡化</w:t>
      </w:r>
      <w:r>
        <w:rPr>
          <w:rFonts w:ascii="宋体" w:hAnsi="宋体" w:cs="宋体"/>
          <w:szCs w:val="21"/>
        </w:rPr>
        <w:tab/>
      </w:r>
      <w:r>
        <w:rPr>
          <w:rFonts w:hint="eastAsia" w:ascii="宋体" w:hAnsi="宋体" w:cs="宋体"/>
          <w:szCs w:val="21"/>
        </w:rPr>
        <w:t>D.敬业精神弱化</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9.某小学五（三）班第三节英语课上，吴老师让学牛反复记忆本节课的8个单词后，开始提问学生，吴老师让学生小明上黑板默写这8个单词，小明写对了6个，吴老师对答错的单词进行反复提问，小明仍是不会，气得吴老师对小明说：“人家都是从哪跌倒从哪爬起来，你倒好，从哪跌倒，在哪跌死。”吴老师的做法（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A.违背了“以人为本”的学生观</w:t>
      </w:r>
      <w:r>
        <w:rPr>
          <w:rFonts w:ascii="宋体" w:hAnsi="宋体" w:cs="宋体"/>
          <w:szCs w:val="21"/>
        </w:rPr>
        <w:tab/>
      </w:r>
      <w:r>
        <w:rPr>
          <w:rFonts w:hint="eastAsia" w:ascii="宋体" w:hAnsi="宋体" w:cs="宋体"/>
          <w:szCs w:val="21"/>
        </w:rPr>
        <w:t xml:space="preserve">B.违背了学生身心发展的一般规律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C.在一定程度上激发了学生的学习动机</w:t>
      </w:r>
      <w:r>
        <w:rPr>
          <w:rFonts w:ascii="宋体" w:hAnsi="宋体" w:cs="宋体"/>
          <w:szCs w:val="21"/>
        </w:rPr>
        <w:tab/>
      </w:r>
      <w:r>
        <w:rPr>
          <w:rFonts w:hint="eastAsia" w:ascii="宋体" w:hAnsi="宋体" w:cs="宋体"/>
          <w:szCs w:val="21"/>
        </w:rPr>
        <w:t>D.及时指出了学生的缺貞和不足之处</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10.随着时代的进步，新型的、民主的家庭气氛和父母子女关系正在形成，但随着孩子的自我意识逐渐增强，很多孩子对父母的教海听不进去或当作耳边风。家长感到家庭教育力不从心。教师应该（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A.放弃对家长配合自己工作的期望</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B.督促家长，让家长成为自己的助教</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 xml:space="preserve">C.尊重家长，树立家长的威信，从而一起做好教育工作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D.在孩子面前嘲笑这些家长</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11.有位学生将几片纸屑随意扔在走廊上，王老师路过时顺手捡起并丢进垃圾桶，该学生满脸羞愧。王老师的行为体现的职业道德是（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A.廉洁奉公</w:t>
      </w:r>
      <w:r>
        <w:rPr>
          <w:rFonts w:ascii="宋体" w:hAnsi="宋体" w:cs="宋体"/>
          <w:szCs w:val="21"/>
        </w:rPr>
        <w:tab/>
      </w:r>
      <w:r>
        <w:rPr>
          <w:rFonts w:hint="eastAsia" w:ascii="宋体" w:hAnsi="宋体" w:cs="宋体"/>
          <w:szCs w:val="21"/>
        </w:rPr>
        <w:t xml:space="preserve">B.为人师表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C.爱岗敬业</w:t>
      </w:r>
      <w:r>
        <w:rPr>
          <w:rFonts w:ascii="宋体" w:hAnsi="宋体" w:cs="宋体"/>
          <w:szCs w:val="21"/>
        </w:rPr>
        <w:tab/>
      </w:r>
      <w:r>
        <w:rPr>
          <w:rFonts w:hint="eastAsia" w:ascii="宋体" w:hAnsi="宋体" w:cs="宋体"/>
          <w:szCs w:val="21"/>
        </w:rPr>
        <w:t>D.热爱学生</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12.张老师为了解家庭教育对孩子的影响，经常参加家庭教育讲座学习家庭教育相关课程。这属于教师专业发展途径的（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A.正规的专业教育</w:t>
      </w:r>
      <w:r>
        <w:rPr>
          <w:rFonts w:ascii="宋体" w:hAnsi="宋体" w:cs="宋体"/>
          <w:szCs w:val="21"/>
        </w:rPr>
        <w:tab/>
      </w:r>
      <w:r>
        <w:rPr>
          <w:rFonts w:hint="eastAsia" w:ascii="宋体" w:hAnsi="宋体" w:cs="宋体"/>
          <w:szCs w:val="21"/>
        </w:rPr>
        <w:t>B.非正规的专业教育</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C.校本专业发展</w:t>
      </w:r>
      <w:r>
        <w:rPr>
          <w:rFonts w:ascii="宋体" w:hAnsi="宋体" w:cs="宋体"/>
          <w:szCs w:val="21"/>
        </w:rPr>
        <w:tab/>
      </w:r>
      <w:r>
        <w:rPr>
          <w:rFonts w:hint="eastAsia" w:ascii="宋体" w:hAnsi="宋体" w:cs="宋体"/>
          <w:szCs w:val="21"/>
        </w:rPr>
        <w:t>D.自我成长</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13.实验小学三年级的周某在音乐老师的悉心指导下获得了市歌唱比赛二等奖，奖金500元。对于这500元，以下说法正确的是（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A.应该归监护人所有</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B.监护人没有奖全的所有权</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 xml:space="preserve">C.周某代表学校比赛．奖全应是周某与学校共同拥有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D.奖金的取得也有音乐老师的一部分</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14.教师作为专业人员的特定要求不包括（</w:t>
      </w:r>
      <w:r>
        <w:rPr>
          <w:rFonts w:hint="eastAsia" w:ascii="宋体" w:hAnsi="宋体" w:cs="宋体"/>
          <w:szCs w:val="21"/>
        </w:rPr>
        <w:tab/>
      </w:r>
      <w:r>
        <w:rPr>
          <w:rFonts w:hint="eastAsia" w:ascii="宋体" w:hAnsi="宋体" w:cs="宋体"/>
          <w:szCs w:val="21"/>
        </w:rPr>
        <w:t xml:space="preserve">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A.以谋生为主要目的</w:t>
      </w:r>
      <w:r>
        <w:rPr>
          <w:rFonts w:ascii="宋体" w:hAnsi="宋体" w:cs="宋体"/>
          <w:szCs w:val="21"/>
        </w:rPr>
        <w:tab/>
      </w:r>
      <w:r>
        <w:rPr>
          <w:rFonts w:hint="eastAsia" w:ascii="宋体" w:hAnsi="宋体" w:cs="宋体"/>
          <w:szCs w:val="21"/>
        </w:rPr>
        <w:t>B.必须专门从事教育教学工作</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C.需要具备相应的专业知识</w:t>
      </w:r>
      <w:r>
        <w:rPr>
          <w:rFonts w:ascii="宋体" w:hAnsi="宋体" w:cs="宋体"/>
          <w:szCs w:val="21"/>
        </w:rPr>
        <w:tab/>
      </w:r>
      <w:r>
        <w:rPr>
          <w:rFonts w:hint="eastAsia" w:ascii="宋体" w:hAnsi="宋体" w:cs="宋体"/>
          <w:szCs w:val="21"/>
        </w:rPr>
        <w:t>D.要达到符合规定的学历</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15.著名科学家钱学森说：“现代科学技术研究不能靠一个人的劳动95％的科学技术都靠集体，单干是没有生命力的。” 这表明，教师在工作当中，应当（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A.建立专业发展的意识</w:t>
      </w:r>
      <w:r>
        <w:rPr>
          <w:rFonts w:ascii="宋体" w:hAnsi="宋体" w:cs="宋体"/>
          <w:szCs w:val="21"/>
        </w:rPr>
        <w:tab/>
      </w:r>
      <w:r>
        <w:rPr>
          <w:rFonts w:hint="eastAsia" w:ascii="宋体" w:hAnsi="宋体" w:cs="宋体"/>
          <w:szCs w:val="21"/>
        </w:rPr>
        <w:t>B.建立团结协作的工作氛围</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C.尊重其他老师的人格</w:t>
      </w:r>
      <w:r>
        <w:rPr>
          <w:rFonts w:ascii="宋体" w:hAnsi="宋体" w:cs="宋体"/>
          <w:szCs w:val="21"/>
        </w:rPr>
        <w:tab/>
      </w:r>
      <w:r>
        <w:rPr>
          <w:rFonts w:hint="eastAsia" w:ascii="宋体" w:hAnsi="宋体" w:cs="宋体"/>
          <w:szCs w:val="21"/>
        </w:rPr>
        <w:t>D.鼓励同事自我提升</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16.宿管李老师，在晚间查寝时吸烟，李老师的行为（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A.正确，教师可以在学生寝室吸烟</w:t>
      </w:r>
      <w:r>
        <w:rPr>
          <w:rFonts w:ascii="宋体" w:hAnsi="宋体" w:cs="宋体"/>
          <w:szCs w:val="21"/>
        </w:rPr>
        <w:tab/>
      </w:r>
      <w:r>
        <w:rPr>
          <w:rFonts w:hint="eastAsia" w:ascii="宋体" w:hAnsi="宋体" w:cs="宋体"/>
          <w:szCs w:val="21"/>
        </w:rPr>
        <w:t xml:space="preserve">B.正确，李老师不是任课老师可以吸烟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C.不正确，教师不能在学生寝室吸烟</w:t>
      </w:r>
      <w:r>
        <w:rPr>
          <w:rFonts w:ascii="宋体" w:hAnsi="宋体" w:cs="宋体"/>
          <w:szCs w:val="21"/>
        </w:rPr>
        <w:tab/>
      </w:r>
      <w:r>
        <w:rPr>
          <w:rFonts w:hint="eastAsia" w:ascii="宋体" w:hAnsi="宋体" w:cs="宋体"/>
          <w:szCs w:val="21"/>
        </w:rPr>
        <w:t>D.不正确，教师只能在办公室吸烟</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17.方铭是老师眼里的“问题学生”。教师一次二次地与家长联系成了家常便饭，每次方铭的家长态度都很诚恳，希望得到老师的帮助。但班主任王老师总是训斥家长没有教育监督好孩子，这一做法违背了教师职业道德的（    ）要求。</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A.为人师表</w:t>
      </w:r>
      <w:r>
        <w:rPr>
          <w:rFonts w:ascii="宋体" w:hAnsi="宋体" w:cs="宋体"/>
          <w:szCs w:val="21"/>
        </w:rPr>
        <w:tab/>
      </w:r>
      <w:r>
        <w:rPr>
          <w:rFonts w:hint="eastAsia" w:ascii="宋体" w:hAnsi="宋体" w:cs="宋体"/>
          <w:szCs w:val="21"/>
        </w:rPr>
        <w:t xml:space="preserve">B.热爱学生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C.尊重家长</w:t>
      </w:r>
      <w:r>
        <w:rPr>
          <w:rFonts w:ascii="宋体" w:hAnsi="宋体" w:cs="宋体"/>
          <w:szCs w:val="21"/>
        </w:rPr>
        <w:tab/>
      </w:r>
      <w:r>
        <w:rPr>
          <w:rFonts w:hint="eastAsia" w:ascii="宋体" w:hAnsi="宋体" w:cs="宋体"/>
          <w:szCs w:val="21"/>
        </w:rPr>
        <w:t>D.爱岗敬业</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18.第二次世界大战开始时间是（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A.1914年</w:t>
      </w:r>
      <w:r>
        <w:rPr>
          <w:rFonts w:ascii="宋体" w:hAnsi="宋体" w:cs="宋体"/>
          <w:szCs w:val="21"/>
        </w:rPr>
        <w:tab/>
      </w:r>
      <w:r>
        <w:rPr>
          <w:rFonts w:hint="eastAsia" w:ascii="宋体" w:hAnsi="宋体" w:cs="宋体"/>
          <w:szCs w:val="21"/>
        </w:rPr>
        <w:t xml:space="preserve">B.1918年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C.1939年</w:t>
      </w:r>
      <w:r>
        <w:rPr>
          <w:rFonts w:ascii="宋体" w:hAnsi="宋体" w:cs="宋体"/>
          <w:szCs w:val="21"/>
        </w:rPr>
        <w:tab/>
      </w:r>
      <w:r>
        <w:rPr>
          <w:rFonts w:hint="eastAsia" w:ascii="宋体" w:hAnsi="宋体" w:cs="宋体"/>
          <w:szCs w:val="21"/>
        </w:rPr>
        <w:t>D.1945年</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19.传说中的“鬼火”现象其实是人体内的一种元素在氧化过程中。部分能量以光能的形式释放所致。这种人体内的元素（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A.钙</w:t>
      </w:r>
      <w:r>
        <w:rPr>
          <w:rFonts w:ascii="宋体" w:hAnsi="宋体" w:cs="宋体"/>
          <w:szCs w:val="21"/>
        </w:rPr>
        <w:tab/>
      </w:r>
      <w:r>
        <w:rPr>
          <w:rFonts w:hint="eastAsia" w:ascii="宋体" w:hAnsi="宋体" w:cs="宋体"/>
          <w:szCs w:val="21"/>
        </w:rPr>
        <w:t xml:space="preserve">B.铁磷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C.磷</w:t>
      </w:r>
      <w:r>
        <w:rPr>
          <w:rFonts w:ascii="宋体" w:hAnsi="宋体" w:cs="宋体"/>
          <w:szCs w:val="21"/>
        </w:rPr>
        <w:tab/>
      </w:r>
      <w:r>
        <w:rPr>
          <w:rFonts w:hint="eastAsia" w:ascii="宋体" w:hAnsi="宋体" w:cs="宋体"/>
          <w:szCs w:val="21"/>
        </w:rPr>
        <w:t>D.钾</w:t>
      </w:r>
      <w:r>
        <w:rPr>
          <w:rFonts w:hint="eastAsia" w:ascii="宋体" w:hAnsi="宋体" w:cs="宋体"/>
          <w:szCs w:val="21"/>
        </w:rPr>
        <w:tab/>
      </w:r>
    </w:p>
    <w:p>
      <w:pPr>
        <w:tabs>
          <w:tab w:val="left" w:pos="4620"/>
        </w:tabs>
        <w:spacing w:line="360" w:lineRule="auto"/>
        <w:ind w:firstLine="420" w:firstLineChars="200"/>
        <w:rPr>
          <w:rFonts w:ascii="宋体" w:hAnsi="宋体" w:cs="宋体"/>
          <w:szCs w:val="21"/>
        </w:rPr>
      </w:pPr>
      <w:r>
        <w:rPr>
          <w:rFonts w:hint="eastAsia" w:ascii="宋体" w:hAnsi="宋体" w:cs="宋体"/>
          <w:szCs w:val="21"/>
        </w:rPr>
        <w:t>20.曹操的“何以解忧，唯有杜康”诗句中的杜康，是指（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A.益友</w:t>
      </w:r>
      <w:r>
        <w:rPr>
          <w:rFonts w:ascii="宋体" w:hAnsi="宋体" w:cs="宋体"/>
          <w:szCs w:val="21"/>
        </w:rPr>
        <w:tab/>
      </w:r>
      <w:r>
        <w:rPr>
          <w:rFonts w:hint="eastAsia" w:ascii="宋体" w:hAnsi="宋体" w:cs="宋体"/>
          <w:szCs w:val="21"/>
        </w:rPr>
        <w:t xml:space="preserve">B.胜景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C.美酒</w:t>
      </w:r>
      <w:r>
        <w:rPr>
          <w:rFonts w:ascii="宋体" w:hAnsi="宋体" w:cs="宋体"/>
          <w:szCs w:val="21"/>
        </w:rPr>
        <w:tab/>
      </w:r>
      <w:r>
        <w:rPr>
          <w:rFonts w:hint="eastAsia" w:ascii="宋体" w:hAnsi="宋体" w:cs="宋体"/>
          <w:szCs w:val="21"/>
        </w:rPr>
        <w:t>D.民歌</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21.下列关于文化艺术的表述不正确的是（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A.芭蕾舞起源于意大利，兴盛于法国。</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B.印象派绘画的代表人物有莫奈、马奈、凡高等。</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C.北宋时期的文人画多以山水、花鸟为主要内容。</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D.中国传统的弹拔乐器有古筝、扬琴、琵琶、马头琴等。</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22.老子“无为而治”的思想要求人们做到（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A.知足、寡欲、抱朴、弃智</w:t>
      </w:r>
      <w:r>
        <w:rPr>
          <w:rFonts w:ascii="宋体" w:hAnsi="宋体" w:cs="宋体"/>
          <w:szCs w:val="21"/>
        </w:rPr>
        <w:tab/>
      </w:r>
      <w:r>
        <w:rPr>
          <w:rFonts w:hint="eastAsia" w:ascii="宋体" w:hAnsi="宋体" w:cs="宋体"/>
          <w:szCs w:val="21"/>
        </w:rPr>
        <w:t>B.知足、抱朴、无名、自然</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C.自然、知足、无名、寡欲</w:t>
      </w:r>
      <w:r>
        <w:rPr>
          <w:rFonts w:ascii="宋体" w:hAnsi="宋体" w:cs="宋体"/>
          <w:szCs w:val="21"/>
        </w:rPr>
        <w:tab/>
      </w:r>
      <w:r>
        <w:rPr>
          <w:rFonts w:hint="eastAsia" w:ascii="宋体" w:hAnsi="宋体" w:cs="宋体"/>
          <w:szCs w:val="21"/>
        </w:rPr>
        <w:t>D.自然、无名、抱朴、弃智</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23.下列节气不在秋季的是（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A.处暑</w:t>
      </w:r>
      <w:r>
        <w:rPr>
          <w:rFonts w:ascii="宋体" w:hAnsi="宋体" w:cs="宋体"/>
          <w:szCs w:val="21"/>
        </w:rPr>
        <w:tab/>
      </w:r>
      <w:r>
        <w:rPr>
          <w:rFonts w:hint="eastAsia" w:ascii="宋体" w:hAnsi="宋体" w:cs="宋体"/>
          <w:szCs w:val="21"/>
        </w:rPr>
        <w:t xml:space="preserve">B.霜降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C.寒露</w:t>
      </w:r>
      <w:r>
        <w:rPr>
          <w:rFonts w:ascii="宋体" w:hAnsi="宋体" w:cs="宋体"/>
          <w:szCs w:val="21"/>
        </w:rPr>
        <w:tab/>
      </w:r>
      <w:r>
        <w:rPr>
          <w:rFonts w:hint="eastAsia" w:ascii="宋体" w:hAnsi="宋体" w:cs="宋体"/>
          <w:szCs w:val="21"/>
        </w:rPr>
        <w:t>D.小满</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24.四大文明古国，是国际上认可度较高的关于世界四大古代文明的简称？下列选顶中，发源于尼罗河流域的文明古国是（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A.古中国</w:t>
      </w:r>
      <w:r>
        <w:rPr>
          <w:rFonts w:ascii="宋体" w:hAnsi="宋体" w:cs="宋体"/>
          <w:szCs w:val="21"/>
        </w:rPr>
        <w:tab/>
      </w:r>
      <w:r>
        <w:rPr>
          <w:rFonts w:hint="eastAsia" w:ascii="宋体" w:hAnsi="宋体" w:cs="宋体"/>
          <w:szCs w:val="21"/>
        </w:rPr>
        <w:t xml:space="preserve">B.古埃及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C.古印度</w:t>
      </w:r>
      <w:r>
        <w:rPr>
          <w:rFonts w:ascii="宋体" w:hAnsi="宋体" w:cs="宋体"/>
          <w:szCs w:val="21"/>
        </w:rPr>
        <w:tab/>
      </w:r>
      <w:r>
        <w:rPr>
          <w:rFonts w:hint="eastAsia" w:ascii="宋体" w:hAnsi="宋体" w:cs="宋体"/>
          <w:szCs w:val="21"/>
        </w:rPr>
        <w:t>D.古巴比伦</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25.下列是地藏菩萨道场的名山是（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A.湖北十堰的武当山</w:t>
      </w:r>
      <w:r>
        <w:rPr>
          <w:rFonts w:ascii="宋体" w:hAnsi="宋体" w:cs="宋体"/>
          <w:szCs w:val="21"/>
        </w:rPr>
        <w:tab/>
      </w:r>
      <w:r>
        <w:rPr>
          <w:rFonts w:hint="eastAsia" w:ascii="宋体" w:hAnsi="宋体" w:cs="宋体"/>
          <w:szCs w:val="21"/>
        </w:rPr>
        <w:t xml:space="preserve">B.江西鹰潭的龙虎山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C.安徽九华山</w:t>
      </w:r>
      <w:r>
        <w:rPr>
          <w:rFonts w:ascii="宋体" w:hAnsi="宋体" w:cs="宋体"/>
          <w:szCs w:val="21"/>
        </w:rPr>
        <w:tab/>
      </w:r>
      <w:r>
        <w:rPr>
          <w:rFonts w:hint="eastAsia" w:ascii="宋体" w:hAnsi="宋体" w:cs="宋体"/>
          <w:szCs w:val="21"/>
        </w:rPr>
        <w:t>D.四川峨眉山</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26. Excel中，在单元格中输入文字时，缺省的对齐方式是（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A.左对齐</w:t>
      </w:r>
      <w:r>
        <w:rPr>
          <w:rFonts w:ascii="宋体" w:hAnsi="宋体" w:cs="宋体"/>
          <w:szCs w:val="21"/>
        </w:rPr>
        <w:tab/>
      </w:r>
      <w:r>
        <w:rPr>
          <w:rFonts w:hint="eastAsia" w:ascii="宋体" w:hAnsi="宋体" w:cs="宋体"/>
          <w:szCs w:val="21"/>
        </w:rPr>
        <w:t xml:space="preserve">B.右对齐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C.居中对齐</w:t>
      </w:r>
      <w:r>
        <w:rPr>
          <w:rFonts w:ascii="宋体" w:hAnsi="宋体" w:cs="宋体"/>
          <w:szCs w:val="21"/>
        </w:rPr>
        <w:tab/>
      </w:r>
      <w:r>
        <w:rPr>
          <w:rFonts w:hint="eastAsia" w:ascii="宋体" w:hAnsi="宋体" w:cs="宋体"/>
          <w:szCs w:val="21"/>
        </w:rPr>
        <w:t>D.两端</w:t>
      </w:r>
      <w:r>
        <w:rPr>
          <w:rFonts w:hint="eastAsia" w:ascii="宋体" w:hAnsi="宋体" w:cs="宋体"/>
          <w:szCs w:val="21"/>
        </w:rPr>
        <w:tab/>
      </w:r>
    </w:p>
    <w:p>
      <w:pPr>
        <w:tabs>
          <w:tab w:val="left" w:pos="4620"/>
        </w:tabs>
        <w:spacing w:line="360" w:lineRule="auto"/>
        <w:ind w:firstLine="420" w:firstLineChars="200"/>
        <w:rPr>
          <w:rFonts w:ascii="宋体" w:hAnsi="宋体" w:cs="宋体"/>
          <w:szCs w:val="21"/>
        </w:rPr>
      </w:pPr>
      <w:r>
        <w:rPr>
          <w:rFonts w:hint="eastAsia" w:ascii="宋体" w:hAnsi="宋体" w:cs="宋体"/>
          <w:szCs w:val="21"/>
        </w:rPr>
        <w:t>27.Excel中通常在单元格内出现“####”符号时，表明（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A.显示的是字符串“## ##”</w:t>
      </w:r>
      <w:r>
        <w:rPr>
          <w:rFonts w:ascii="宋体" w:hAnsi="宋体" w:cs="宋体"/>
          <w:szCs w:val="21"/>
        </w:rPr>
        <w:tab/>
      </w:r>
      <w:r>
        <w:rPr>
          <w:rFonts w:hint="eastAsia" w:ascii="宋体" w:hAnsi="宋体" w:cs="宋体"/>
          <w:szCs w:val="21"/>
        </w:rPr>
        <w:t xml:space="preserve">B.列宽不够，无法显示数值数据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C.数值溢出</w:t>
      </w:r>
      <w:r>
        <w:rPr>
          <w:rFonts w:ascii="宋体" w:hAnsi="宋体" w:cs="宋体"/>
          <w:szCs w:val="21"/>
        </w:rPr>
        <w:tab/>
      </w:r>
      <w:r>
        <w:rPr>
          <w:rFonts w:hint="eastAsia" w:ascii="宋体" w:hAnsi="宋体" w:cs="宋体"/>
          <w:szCs w:val="21"/>
        </w:rPr>
        <w:t>D.计算错误</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28.李、段、张、陈四人同时参加一次马拉松比赛，褰后，他们在一起预测彼此的名次。李说：“张第一名，我第三名。”段说：“我第一名，陈第四名。” 张说：“陈第二名，我第三名。”陈没有表态。结果公布后，他们发现预测都只说对了一半。</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由以上可以推出，竟的正确名次是（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A.陈第一，段第二，张第三，李第四</w:t>
      </w:r>
      <w:r>
        <w:rPr>
          <w:rFonts w:ascii="宋体" w:hAnsi="宋体" w:cs="宋体"/>
          <w:szCs w:val="21"/>
        </w:rPr>
        <w:tab/>
      </w:r>
      <w:r>
        <w:rPr>
          <w:rFonts w:hint="eastAsia" w:ascii="宋体" w:hAnsi="宋体" w:cs="宋体"/>
          <w:szCs w:val="21"/>
        </w:rPr>
        <w:t xml:space="preserve">B.段第一，陈第二，李第三，张第四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C.李第一，张第二，段第三，陈第四</w:t>
      </w:r>
      <w:r>
        <w:rPr>
          <w:rFonts w:ascii="宋体" w:hAnsi="宋体" w:cs="宋体"/>
          <w:szCs w:val="21"/>
        </w:rPr>
        <w:tab/>
      </w:r>
      <w:r>
        <w:rPr>
          <w:rFonts w:hint="eastAsia" w:ascii="宋体" w:hAnsi="宋体" w:cs="宋体"/>
          <w:szCs w:val="21"/>
        </w:rPr>
        <w:t>D.张第一，李第二，陈第三，段第四</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29.小王、小张、小李、小顾四位舍友预测某次考试的结果。</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小王：我想这次大家都能过吧！</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小张：怎么可能？你没看见我乌云密布吗？</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小李：小顾肯定是没有问题的。</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小顾：拜托！要是我没问题，大家就都没问题了。</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成绩公布后，证明四人中只有一个人的说法是错误的。说法错误的是（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A.小王</w:t>
      </w:r>
      <w:r>
        <w:rPr>
          <w:rFonts w:ascii="宋体" w:hAnsi="宋体" w:cs="宋体"/>
          <w:szCs w:val="21"/>
        </w:rPr>
        <w:tab/>
      </w:r>
      <w:r>
        <w:rPr>
          <w:rFonts w:hint="eastAsia" w:ascii="宋体" w:hAnsi="宋体" w:cs="宋体"/>
          <w:szCs w:val="21"/>
        </w:rPr>
        <w:t xml:space="preserve">B.小张            </w:t>
      </w:r>
    </w:p>
    <w:p>
      <w:pPr>
        <w:tabs>
          <w:tab w:val="left" w:pos="4620"/>
        </w:tabs>
        <w:spacing w:line="360" w:lineRule="auto"/>
        <w:ind w:firstLine="420" w:firstLineChars="200"/>
        <w:rPr>
          <w:rFonts w:ascii="宋体" w:hAnsi="宋体" w:cs="宋体"/>
          <w:szCs w:val="21"/>
        </w:rPr>
      </w:pPr>
      <w:r>
        <w:rPr>
          <w:rFonts w:hint="eastAsia" w:ascii="宋体" w:hAnsi="宋体" w:cs="宋体"/>
          <w:szCs w:val="21"/>
        </w:rPr>
        <w:t>C.小李</w:t>
      </w:r>
      <w:r>
        <w:rPr>
          <w:rFonts w:ascii="宋体" w:hAnsi="宋体" w:cs="宋体"/>
          <w:szCs w:val="21"/>
        </w:rPr>
        <w:tab/>
      </w:r>
      <w:r>
        <w:rPr>
          <w:rFonts w:hint="eastAsia" w:ascii="宋体" w:hAnsi="宋体" w:cs="宋体"/>
          <w:szCs w:val="21"/>
        </w:rPr>
        <w:t>D.小顾</w:t>
      </w:r>
    </w:p>
    <w:p>
      <w:pPr>
        <w:spacing w:line="360" w:lineRule="auto"/>
        <w:ind w:firstLine="420" w:firstLineChars="200"/>
        <w:rPr>
          <w:rFonts w:ascii="宋体" w:hAnsi="宋体" w:cs="宋体"/>
          <w:szCs w:val="21"/>
        </w:rPr>
      </w:pPr>
      <w:r>
        <w:rPr>
          <w:rFonts w:hint="eastAsia" w:ascii="宋体" w:hAnsi="宋体" w:cs="宋体"/>
          <w:szCs w:val="21"/>
        </w:rPr>
        <w:t>二.材料分折题（本大题共3小题，每小题14分，共42分）</w:t>
      </w:r>
    </w:p>
    <w:p>
      <w:pPr>
        <w:spacing w:line="360" w:lineRule="auto"/>
        <w:ind w:firstLine="420" w:firstLineChars="200"/>
        <w:rPr>
          <w:rFonts w:ascii="宋体" w:hAnsi="宋体" w:cs="宋体"/>
          <w:szCs w:val="21"/>
        </w:rPr>
      </w:pPr>
      <w:r>
        <w:rPr>
          <w:rFonts w:hint="eastAsia" w:ascii="宋体" w:hAnsi="宋体" w:cs="宋体"/>
          <w:szCs w:val="21"/>
        </w:rPr>
        <w:t>30.在一次看图书的活动中我让孩子们自己选择书本然后静静地坐到桌椅前看，看到不明白的地方可以轻轻地走来问我。可是当我和孩子们在整理书本时却发现一本书没有了封面。</w:t>
      </w:r>
    </w:p>
    <w:p>
      <w:pPr>
        <w:spacing w:line="360" w:lineRule="auto"/>
        <w:ind w:firstLine="420" w:firstLineChars="200"/>
        <w:rPr>
          <w:rFonts w:ascii="宋体" w:hAnsi="宋体" w:cs="宋体"/>
          <w:szCs w:val="21"/>
        </w:rPr>
      </w:pPr>
      <w:r>
        <w:rPr>
          <w:rFonts w:hint="eastAsia" w:ascii="宋体" w:hAnsi="宋体" w:cs="宋体"/>
          <w:szCs w:val="21"/>
        </w:rPr>
        <w:t>问题：假如你是材料中的教师，面对此种情况该怎么解决？（14分）</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31.真正热爱阅读的人是不需要理由的，从书本中获得的巨大愉悦，足以让人废寝忘食。一个角落、一本书，就能筑起一个完整而缤纷的世界。这也是阅读有别于其他文娱活动的根本特征，即它是不依赖其他感官的、高度个人化的精神活动。通过阅读，我们最终学会如何与自己相处，并在这种周而复始的知识训练中使精神日益丰富。在这个意义上。阅读乃是每日必须进行的精神刷新。在一次次的刷新中。勤于阅读的人将逐渐成长为一个有着丰富心灵层次，心智成熟的现代人。古人讲“三日不读书，便觉言语无味，面目可憎”。这并不仅仅在讲旁观者的感受，更是在提醒自己，不读书就会让灵性蒙生。那些带着墨香的书页在你指尖哗哗流淌。或记载着高深玄妙的思想。或传递着历史深处的信息，在你的脑海中排列为奇妙而华美的文字城堡。我们手捧书本阅读的过程，也是一个自我教育.自我升华的过程。我们在阅读中将重新发现自己，这也正是“人文日新”的真义。</w:t>
      </w:r>
    </w:p>
    <w:p>
      <w:pPr>
        <w:spacing w:line="360" w:lineRule="auto"/>
        <w:ind w:firstLine="420" w:firstLineChars="200"/>
        <w:rPr>
          <w:rFonts w:ascii="宋体" w:hAnsi="宋体" w:cs="宋体"/>
          <w:szCs w:val="21"/>
        </w:rPr>
      </w:pPr>
      <w:r>
        <w:rPr>
          <w:rFonts w:hint="eastAsia" w:ascii="宋体" w:hAnsi="宋体" w:cs="宋体"/>
          <w:szCs w:val="21"/>
        </w:rPr>
        <w:t>阅读也是为了和这个世界更好相处。我们提倡阅读。并非为了闭门不出.与世隔绝。阅读不是为了逃避世界，而是为了更好地拥抱世界.热爱他人。从阅读中，我们不仅在与高尚人物的灵魂对话，更能见识到比眼前的世界更深邃.更辽阔的另一个世界。这个世界不仅包括人类已知的历史空间，也包括历代经典作家们营造的精神空间。通过这种思接千栽、神游八荒的精神活动，我们将学会谦卑，也将变得柔和.平淡，收获一种“到凌云仍虚心”的可贵气质；学着更深地理解他人与世界，更具包容心和同理心地看待这个世界上的诸种缺陷与不足。</w:t>
      </w:r>
    </w:p>
    <w:p>
      <w:pPr>
        <w:spacing w:line="360" w:lineRule="auto"/>
        <w:ind w:firstLine="420" w:firstLineChars="200"/>
        <w:rPr>
          <w:rFonts w:ascii="宋体" w:hAnsi="宋体" w:cs="宋体"/>
          <w:szCs w:val="21"/>
        </w:rPr>
      </w:pPr>
      <w:r>
        <w:rPr>
          <w:rFonts w:hint="eastAsia" w:ascii="宋体" w:hAnsi="宋体" w:cs="宋体"/>
          <w:szCs w:val="21"/>
        </w:rPr>
        <w:t>阅读是一项几乎没有门槛的活动，人人都可领略文字之美：阅读又是一项由浅入深的精神历练，需要持之以恒才能登堂入室.窥其堂奥。这个世界需要书籍的火种来点亮，而一个追求内心丰富与圆满的人，也总有赖于阅读带来的精神刷新。</w:t>
      </w:r>
    </w:p>
    <w:p>
      <w:pPr>
        <w:spacing w:line="360" w:lineRule="auto"/>
        <w:ind w:firstLine="420" w:firstLineChars="200"/>
        <w:rPr>
          <w:rFonts w:ascii="宋体" w:hAnsi="宋体" w:cs="宋体"/>
          <w:szCs w:val="21"/>
        </w:rPr>
      </w:pPr>
      <w:r>
        <w:rPr>
          <w:rFonts w:hint="eastAsia" w:ascii="宋体" w:hAnsi="宋体" w:cs="宋体"/>
          <w:szCs w:val="21"/>
        </w:rPr>
        <w:t>（摘自白龙《阅读，是对精神的刷新》）问题：</w:t>
      </w:r>
    </w:p>
    <w:p>
      <w:pPr>
        <w:spacing w:line="360" w:lineRule="auto"/>
        <w:ind w:firstLine="420" w:firstLineChars="200"/>
        <w:rPr>
          <w:rFonts w:ascii="宋体" w:hAnsi="宋体" w:cs="宋体"/>
          <w:szCs w:val="21"/>
        </w:rPr>
      </w:pPr>
      <w:r>
        <w:rPr>
          <w:rFonts w:hint="eastAsia" w:ascii="宋体" w:hAnsi="宋体" w:cs="宋体"/>
          <w:szCs w:val="21"/>
        </w:rPr>
        <w:t>（1）要实现精神刷新应做到哪两个方面？请结合文本，简要说明。（4分）</w:t>
      </w: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（2）文章认为阅读带来的积极影响有哪些？请简要分析。（10分）</w:t>
      </w: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32.某学校学生每天中午都吃学校的盒饭。一天班主任孙老师发现垃圾桶附近饭盒扔得到处都是，就请在场的同学清理。可在场的同学却说：“这事一直都是小东在做，我们不管！”小东是刚从别的小学转来的。家境很贫寒，人也很老实，平时不太合群，总是被其他同学欺负，自己又不敢说。老师了解到这一情况后，一方面带头清理垃圾，带领其他同学共同解决班级的环境问题，另一方面，更加关心和爱护小东，帮助小东更好地融入班集体，和大家做朋友，过了一段时间后，小东和同学们打成一片大家的劳动积极性也提高了。</w:t>
      </w:r>
    </w:p>
    <w:p>
      <w:pPr>
        <w:spacing w:line="360" w:lineRule="auto"/>
        <w:ind w:firstLine="420" w:firstLineChars="200"/>
        <w:rPr>
          <w:rFonts w:ascii="宋体" w:hAnsi="宋体" w:cs="宋体"/>
          <w:szCs w:val="21"/>
        </w:rPr>
      </w:pPr>
      <w:r>
        <w:rPr>
          <w:rFonts w:hint="eastAsia" w:ascii="宋体" w:hAnsi="宋体" w:cs="宋体"/>
          <w:szCs w:val="21"/>
        </w:rPr>
        <w:t>问题：请从教师职业道德的角度，评析孙老师的教育行为。（14分）</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pStyle w:val="2"/>
        <w:rPr>
          <w:rFonts w:hint="eastAsia"/>
        </w:rPr>
      </w:pPr>
    </w:p>
    <w:p>
      <w:pPr>
        <w:spacing w:line="360" w:lineRule="auto"/>
        <w:ind w:firstLine="420" w:firstLineChars="200"/>
        <w:rPr>
          <w:rFonts w:ascii="宋体" w:hAnsi="宋体" w:cs="宋体"/>
          <w:szCs w:val="21"/>
        </w:rPr>
      </w:pPr>
      <w:r>
        <w:rPr>
          <w:rFonts w:hint="eastAsia" w:ascii="宋体" w:hAnsi="宋体" w:cs="宋体"/>
          <w:szCs w:val="21"/>
        </w:rPr>
        <w:t>三、写作题（本大题共50分）</w:t>
      </w:r>
    </w:p>
    <w:p>
      <w:pPr>
        <w:spacing w:line="360" w:lineRule="auto"/>
        <w:ind w:firstLine="420" w:firstLineChars="200"/>
        <w:rPr>
          <w:rFonts w:ascii="宋体" w:hAnsi="宋体" w:cs="宋体"/>
          <w:szCs w:val="21"/>
        </w:rPr>
      </w:pPr>
      <w:r>
        <w:rPr>
          <w:rFonts w:hint="eastAsia" w:ascii="宋体" w:hAnsi="宋体" w:cs="宋体"/>
          <w:szCs w:val="21"/>
        </w:rPr>
        <w:t>33.阅读下面的材料，按照要求作文。</w:t>
      </w:r>
    </w:p>
    <w:p>
      <w:pPr>
        <w:spacing w:line="360" w:lineRule="auto"/>
        <w:ind w:firstLine="420" w:firstLineChars="200"/>
        <w:rPr>
          <w:rFonts w:ascii="宋体" w:hAnsi="宋体" w:cs="宋体"/>
          <w:szCs w:val="21"/>
        </w:rPr>
      </w:pPr>
      <w:r>
        <w:rPr>
          <w:rFonts w:hint="eastAsia" w:ascii="宋体" w:hAnsi="宋体" w:cs="宋体"/>
          <w:szCs w:val="21"/>
        </w:rPr>
        <w:t>去国人文主义作家蒙田说：“我们的生命，像世界的协奏曲，由各种各样的声调组成美妙的和刺耳的，尖说的和平展的，活泼的和庄严的。在漫长的人生旅程中，人的生命如同奏出的乐曲有高潮也有低谷，有高音也有低音然而人生的意义就在于把生命的低音推向高潮。”</w:t>
      </w:r>
    </w:p>
    <w:p>
      <w:pPr>
        <w:spacing w:line="360" w:lineRule="auto"/>
        <w:ind w:firstLine="420" w:firstLineChars="200"/>
        <w:rPr>
          <w:rFonts w:ascii="宋体" w:hAnsi="宋体" w:cs="宋体"/>
          <w:szCs w:val="21"/>
        </w:rPr>
      </w:pPr>
      <w:r>
        <w:rPr>
          <w:rFonts w:hint="eastAsia" w:ascii="宋体" w:hAnsi="宋体" w:cs="宋体"/>
          <w:szCs w:val="21"/>
        </w:rPr>
        <w:t>根据材料所引发的思考和感悟，写一篇论说文。</w:t>
      </w:r>
    </w:p>
    <w:p>
      <w:pPr>
        <w:spacing w:line="360" w:lineRule="auto"/>
        <w:ind w:firstLine="420" w:firstLineChars="200"/>
        <w:rPr>
          <w:rFonts w:ascii="宋体" w:hAnsi="宋体" w:cs="宋体"/>
          <w:szCs w:val="21"/>
        </w:rPr>
      </w:pPr>
      <w:r>
        <w:rPr>
          <w:rFonts w:hint="eastAsia" w:ascii="宋体" w:hAnsi="宋体" w:cs="宋体"/>
          <w:szCs w:val="21"/>
        </w:rPr>
        <w:t>要求：角度自选，立意自定，标题自拟，不少于800字。</w:t>
      </w: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p>
      <w:pPr>
        <w:pStyle w:val="2"/>
        <w:spacing w:line="360" w:lineRule="auto"/>
        <w:rPr>
          <w:rFonts w:ascii="宋体" w:hAnsi="宋体" w:cs="宋体"/>
          <w:szCs w:val="21"/>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NjRlNTY5NmFlZDM4N2FiMmQ3NTdmNzA1ZGJlODQifQ=="/>
  </w:docVars>
  <w:rsids>
    <w:rsidRoot w:val="00636E97"/>
    <w:rsid w:val="001452BC"/>
    <w:rsid w:val="001A18F4"/>
    <w:rsid w:val="00217C94"/>
    <w:rsid w:val="002762A0"/>
    <w:rsid w:val="002F5C39"/>
    <w:rsid w:val="003D2CCE"/>
    <w:rsid w:val="004024AD"/>
    <w:rsid w:val="004938A0"/>
    <w:rsid w:val="00592DD7"/>
    <w:rsid w:val="00633339"/>
    <w:rsid w:val="00636E97"/>
    <w:rsid w:val="00687F54"/>
    <w:rsid w:val="006B5EBD"/>
    <w:rsid w:val="006F085C"/>
    <w:rsid w:val="007C76C5"/>
    <w:rsid w:val="009628C5"/>
    <w:rsid w:val="00A61931"/>
    <w:rsid w:val="00AC0B5A"/>
    <w:rsid w:val="00B93FE5"/>
    <w:rsid w:val="00E03DFB"/>
    <w:rsid w:val="00EA53FB"/>
    <w:rsid w:val="114D1237"/>
    <w:rsid w:val="142E7529"/>
    <w:rsid w:val="154B091E"/>
    <w:rsid w:val="17A36CF9"/>
    <w:rsid w:val="1F2E00ED"/>
    <w:rsid w:val="271E7321"/>
    <w:rsid w:val="278C7839"/>
    <w:rsid w:val="29BB36BC"/>
    <w:rsid w:val="30003054"/>
    <w:rsid w:val="399B4BC6"/>
    <w:rsid w:val="437D45B8"/>
    <w:rsid w:val="4FAA65AA"/>
    <w:rsid w:val="543C4CF7"/>
    <w:rsid w:val="58DA7CA6"/>
    <w:rsid w:val="617C14BF"/>
    <w:rsid w:val="6849046F"/>
    <w:rsid w:val="710B7EFB"/>
    <w:rsid w:val="766459CB"/>
    <w:rsid w:val="774A5823"/>
    <w:rsid w:val="AD769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center"/>
      <w:outlineLvl w:val="1"/>
    </w:pPr>
    <w:rPr>
      <w:rFonts w:ascii="黑体" w:eastAsia="黑体"/>
      <w:sz w:val="36"/>
      <w:szCs w:val="36"/>
    </w:rPr>
  </w:style>
  <w:style w:type="paragraph" w:styleId="5">
    <w:name w:val="heading 3"/>
    <w:basedOn w:val="1"/>
    <w:next w:val="1"/>
    <w:unhideWhenUsed/>
    <w:qFormat/>
    <w:uiPriority w:val="0"/>
    <w:pPr>
      <w:keepNext/>
      <w:keepLines/>
      <w:spacing w:before="100" w:beforeAutospacing="1" w:after="100" w:afterAutospacing="1"/>
      <w:jc w:val="center"/>
      <w:outlineLvl w:val="2"/>
    </w:pPr>
    <w:rPr>
      <w:rFonts w:eastAsia="黑体"/>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after="290" w:line="372" w:lineRule="auto"/>
      <w:outlineLvl w:val="4"/>
    </w:pPr>
    <w:rPr>
      <w:b/>
      <w:bCs/>
      <w:sz w:val="28"/>
      <w:szCs w:val="28"/>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bCs/>
      <w:sz w:val="2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S-讲义2级章"/>
    <w:basedOn w:val="4"/>
    <w:next w:val="14"/>
    <w:qFormat/>
    <w:uiPriority w:val="0"/>
    <w:pPr>
      <w:spacing w:before="200" w:beforeAutospacing="0" w:after="200" w:afterAutospacing="0"/>
    </w:pPr>
    <w:rPr>
      <w:rFonts w:ascii="Times New Roman"/>
      <w:b/>
    </w:rPr>
  </w:style>
  <w:style w:type="paragraph" w:customStyle="1" w:styleId="14">
    <w:name w:val="S-讲义3级节"/>
    <w:basedOn w:val="5"/>
    <w:next w:val="15"/>
    <w:qFormat/>
    <w:uiPriority w:val="0"/>
    <w:pPr>
      <w:spacing w:before="160" w:beforeAutospacing="0" w:after="160" w:afterAutospacing="0"/>
    </w:pPr>
    <w:rPr>
      <w:b/>
    </w:rPr>
  </w:style>
  <w:style w:type="paragraph" w:customStyle="1" w:styleId="15">
    <w:name w:val="S-讲义4级一、"/>
    <w:basedOn w:val="6"/>
    <w:next w:val="16"/>
    <w:qFormat/>
    <w:uiPriority w:val="0"/>
    <w:pPr>
      <w:spacing w:before="120" w:after="120" w:line="240" w:lineRule="auto"/>
      <w:ind w:firstLine="151" w:firstLineChars="151"/>
    </w:pPr>
    <w:rPr>
      <w:rFonts w:ascii="Times New Roman" w:hAnsi="Times New Roman" w:eastAsia="宋体"/>
    </w:rPr>
  </w:style>
  <w:style w:type="paragraph" w:customStyle="1" w:styleId="16">
    <w:name w:val="S-讲义5级（一）"/>
    <w:basedOn w:val="7"/>
    <w:next w:val="17"/>
    <w:qFormat/>
    <w:uiPriority w:val="0"/>
    <w:pPr>
      <w:spacing w:before="80" w:after="80" w:line="240" w:lineRule="auto"/>
      <w:ind w:firstLine="176" w:firstLineChars="176"/>
    </w:pPr>
    <w:rPr>
      <w:sz w:val="24"/>
    </w:rPr>
  </w:style>
  <w:style w:type="paragraph" w:customStyle="1" w:styleId="17">
    <w:name w:val="S-讲义6级1、"/>
    <w:basedOn w:val="8"/>
    <w:next w:val="1"/>
    <w:qFormat/>
    <w:uiPriority w:val="0"/>
    <w:pPr>
      <w:spacing w:before="40" w:after="40" w:line="240" w:lineRule="auto"/>
      <w:ind w:firstLine="200" w:firstLineChars="200"/>
    </w:pPr>
    <w:rPr>
      <w:rFonts w:ascii="Times New Roman" w:hAnsi="Times New Roman" w:eastAsia="宋体"/>
      <w:sz w:val="21"/>
    </w:rPr>
  </w:style>
  <w:style w:type="paragraph" w:customStyle="1" w:styleId="18">
    <w:name w:val="样式2"/>
    <w:basedOn w:val="19"/>
    <w:qFormat/>
    <w:uiPriority w:val="0"/>
    <w:pPr>
      <w:ind w:firstLine="480"/>
    </w:pPr>
    <w:rPr>
      <w:color w:val="0000FF"/>
    </w:rPr>
  </w:style>
  <w:style w:type="paragraph" w:customStyle="1" w:styleId="19">
    <w:name w:val="样式1"/>
    <w:basedOn w:val="1"/>
    <w:qFormat/>
    <w:uiPriority w:val="0"/>
    <w:pPr>
      <w:spacing w:line="360" w:lineRule="auto"/>
      <w:ind w:firstLine="200" w:firstLineChars="200"/>
    </w:pPr>
    <w:rPr>
      <w:rFonts w:ascii="宋体" w:hAnsi="宋体" w:cs="宋体"/>
      <w:sz w:val="24"/>
    </w:rPr>
  </w:style>
  <w:style w:type="character" w:customStyle="1" w:styleId="20">
    <w:name w:val="页眉 字符"/>
    <w:basedOn w:val="12"/>
    <w:link w:val="10"/>
    <w:qFormat/>
    <w:uiPriority w:val="0"/>
    <w:rPr>
      <w:kern w:val="2"/>
      <w:sz w:val="18"/>
      <w:szCs w:val="18"/>
    </w:rPr>
  </w:style>
  <w:style w:type="character" w:customStyle="1" w:styleId="21">
    <w:name w:val="页脚 字符"/>
    <w:basedOn w:val="12"/>
    <w:link w:val="9"/>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778</Words>
  <Characters>4436</Characters>
  <Lines>36</Lines>
  <Paragraphs>10</Paragraphs>
  <TotalTime>0</TotalTime>
  <ScaleCrop>false</ScaleCrop>
  <LinksUpToDate>false</LinksUpToDate>
  <CharactersWithSpaces>5204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师院3幢文印室</cp:lastModifiedBy>
  <dcterms:modified xsi:type="dcterms:W3CDTF">2022-09-07T03:15:22Z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04D9F8707DEC49D49FCF8E2A55EB1AB6</vt:lpwstr>
  </property>
</Properties>
</file>