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宋体" w:hAnsi="宋体" w:eastAsia="宋体" w:cs="宋体"/>
          <w:b/>
          <w:bCs w:val="0"/>
        </w:rPr>
      </w:pPr>
      <w:r>
        <w:rPr>
          <w:rFonts w:hint="default" w:ascii="宋体" w:hAnsi="宋体" w:eastAsia="宋体" w:cs="宋体"/>
          <w:b/>
          <w:bCs w:val="0"/>
        </w:rPr>
        <w:t>2022</w:t>
      </w:r>
      <w:r>
        <w:rPr>
          <w:rFonts w:hint="eastAsia" w:ascii="宋体" w:hAnsi="宋体" w:eastAsia="宋体" w:cs="宋体"/>
          <w:b/>
          <w:bCs w:val="0"/>
          <w:lang w:val="en-US" w:eastAsia="zh-Hans"/>
        </w:rPr>
        <w:t>年</w:t>
      </w:r>
      <w:r>
        <w:rPr>
          <w:rFonts w:hint="eastAsia" w:ascii="宋体" w:hAnsi="宋体" w:eastAsia="宋体" w:cs="宋体"/>
          <w:b/>
          <w:bCs w:val="0"/>
        </w:rPr>
        <w:t>国家教师资格考试</w:t>
      </w:r>
    </w:p>
    <w:p>
      <w:pPr>
        <w:pStyle w:val="5"/>
        <w:rPr>
          <w:rFonts w:ascii="宋体" w:hAnsi="宋体" w:eastAsia="宋体" w:cs="宋体"/>
          <w:b/>
          <w:bCs w:val="0"/>
        </w:rPr>
      </w:pPr>
      <w:r>
        <w:rPr>
          <w:rFonts w:hint="eastAsia" w:ascii="宋体" w:hAnsi="宋体" w:eastAsia="宋体" w:cs="宋体"/>
          <w:b/>
          <w:bCs w:val="0"/>
        </w:rPr>
        <w:t>《综合素质》（幼儿园）</w:t>
      </w:r>
    </w:p>
    <w:p>
      <w:pPr>
        <w:pStyle w:val="5"/>
        <w:rPr>
          <w:rFonts w:ascii="宋体" w:hAnsi="宋体" w:eastAsia="宋体" w:cs="宋体"/>
          <w:b/>
          <w:bCs w:val="0"/>
        </w:rPr>
      </w:pPr>
      <w:r>
        <w:rPr>
          <w:rFonts w:hint="eastAsia" w:ascii="宋体" w:hAnsi="宋体" w:eastAsia="宋体" w:cs="宋体"/>
          <w:b/>
          <w:bCs w:val="0"/>
        </w:rPr>
        <w:t>模拟卷（</w:t>
      </w:r>
      <w:r>
        <w:rPr>
          <w:rFonts w:hint="eastAsia" w:ascii="宋体" w:hAnsi="宋体" w:eastAsia="宋体" w:cs="宋体"/>
          <w:b/>
          <w:bCs w:val="0"/>
          <w:lang w:val="en-US" w:eastAsia="zh-Hans"/>
        </w:rPr>
        <w:t>二</w:t>
      </w:r>
      <w:r>
        <w:rPr>
          <w:rFonts w:hint="eastAsia" w:ascii="宋体" w:hAnsi="宋体" w:eastAsia="宋体" w:cs="宋体"/>
          <w:b/>
          <w:bCs w:val="0"/>
        </w:rPr>
        <w:t>）</w:t>
      </w:r>
    </w:p>
    <w:p>
      <w:pPr>
        <w:pStyle w:val="18"/>
        <w:ind w:firstLine="420"/>
        <w:rPr>
          <w:color w:val="auto"/>
          <w:sz w:val="21"/>
          <w:szCs w:val="21"/>
        </w:rPr>
      </w:pPr>
      <w:r>
        <w:rPr>
          <w:rFonts w:hint="eastAsia"/>
          <w:color w:val="auto"/>
          <w:sz w:val="21"/>
          <w:szCs w:val="21"/>
        </w:rPr>
        <w:t>一、单项选择题</w:t>
      </w:r>
    </w:p>
    <w:p>
      <w:pPr>
        <w:spacing w:line="360" w:lineRule="auto"/>
        <w:ind w:firstLine="420" w:firstLineChars="200"/>
        <w:rPr>
          <w:rFonts w:hint="eastAsia" w:ascii="宋体" w:hAnsi="宋体" w:cs="宋体"/>
          <w:szCs w:val="21"/>
        </w:rPr>
      </w:pPr>
      <w:r>
        <w:rPr>
          <w:rFonts w:hint="eastAsia" w:ascii="宋体" w:hAnsi="宋体" w:cs="宋体"/>
          <w:szCs w:val="21"/>
        </w:rPr>
        <w:t xml:space="preserve">1.【答案】B  </w:t>
      </w:r>
    </w:p>
    <w:p>
      <w:pPr>
        <w:spacing w:line="360" w:lineRule="auto"/>
        <w:ind w:firstLine="420" w:firstLineChars="200"/>
        <w:rPr>
          <w:rFonts w:ascii="宋体" w:hAnsi="宋体" w:cs="宋体"/>
          <w:szCs w:val="21"/>
        </w:rPr>
      </w:pPr>
      <w:r>
        <w:rPr>
          <w:rFonts w:hint="eastAsia" w:ascii="宋体" w:hAnsi="宋体" w:cs="宋体"/>
          <w:szCs w:val="21"/>
        </w:rPr>
        <w:t>【解析】“老师的工作是让学生采用正确的方法求知”，即让学生学会用正确的方法去学习。</w:t>
      </w:r>
    </w:p>
    <w:p>
      <w:pPr>
        <w:spacing w:line="360" w:lineRule="auto"/>
        <w:ind w:firstLine="420" w:firstLineChars="200"/>
        <w:rPr>
          <w:rFonts w:hint="eastAsia" w:ascii="宋体" w:hAnsi="宋体" w:cs="宋体"/>
          <w:szCs w:val="21"/>
        </w:rPr>
      </w:pPr>
      <w:r>
        <w:rPr>
          <w:rFonts w:hint="eastAsia" w:ascii="宋体" w:hAnsi="宋体" w:cs="宋体"/>
          <w:szCs w:val="21"/>
        </w:rPr>
        <w:t xml:space="preserve">2.【答案】D  </w:t>
      </w:r>
    </w:p>
    <w:p>
      <w:pPr>
        <w:spacing w:line="360" w:lineRule="auto"/>
        <w:ind w:firstLine="420" w:firstLineChars="200"/>
        <w:rPr>
          <w:rFonts w:ascii="宋体" w:hAnsi="宋体" w:cs="宋体"/>
          <w:szCs w:val="21"/>
        </w:rPr>
      </w:pPr>
      <w:r>
        <w:rPr>
          <w:rFonts w:hint="eastAsia" w:ascii="宋体" w:hAnsi="宋体" w:cs="宋体"/>
          <w:szCs w:val="21"/>
        </w:rPr>
        <w:t>【解析】陈老师用鼓励的话语既起到教育学生的作用又不至于让学生自尊心受到侵犯，体现了新课改用发展的眼光看待学生．有利于促进学生的发展。老师的评语是定性的评价，没有具体的量化指标。未采用定量评价．所以D错误。</w:t>
      </w:r>
    </w:p>
    <w:p>
      <w:pPr>
        <w:spacing w:line="360" w:lineRule="auto"/>
        <w:ind w:firstLine="420" w:firstLineChars="200"/>
        <w:rPr>
          <w:rFonts w:hint="eastAsia" w:ascii="宋体" w:hAnsi="宋体" w:cs="宋体"/>
          <w:szCs w:val="21"/>
        </w:rPr>
      </w:pPr>
      <w:r>
        <w:rPr>
          <w:rFonts w:hint="eastAsia" w:ascii="宋体" w:hAnsi="宋体" w:cs="宋体"/>
          <w:szCs w:val="21"/>
        </w:rPr>
        <w:t xml:space="preserve">3.【答案】C  </w:t>
      </w:r>
    </w:p>
    <w:p>
      <w:pPr>
        <w:spacing w:line="360" w:lineRule="auto"/>
        <w:ind w:firstLine="420" w:firstLineChars="200"/>
        <w:rPr>
          <w:rFonts w:ascii="宋体" w:hAnsi="宋体" w:cs="宋体"/>
          <w:szCs w:val="21"/>
        </w:rPr>
      </w:pPr>
      <w:r>
        <w:rPr>
          <w:rFonts w:hint="eastAsia" w:ascii="宋体" w:hAnsi="宋体" w:cs="宋体"/>
          <w:szCs w:val="21"/>
        </w:rPr>
        <w:t>【解析】公民的人身自由不受侵犯，非经法定程序，学校和教师不得以任何理由随意对学生进行搜身、侵害学生自由的行为。</w:t>
      </w:r>
    </w:p>
    <w:p>
      <w:pPr>
        <w:spacing w:line="360" w:lineRule="auto"/>
        <w:ind w:firstLine="420" w:firstLineChars="200"/>
        <w:rPr>
          <w:rFonts w:hint="eastAsia" w:ascii="宋体" w:hAnsi="宋体" w:cs="宋体"/>
          <w:szCs w:val="21"/>
        </w:rPr>
      </w:pPr>
      <w:r>
        <w:rPr>
          <w:rFonts w:hint="eastAsia" w:ascii="宋体" w:hAnsi="宋体" w:cs="宋体"/>
          <w:szCs w:val="21"/>
        </w:rPr>
        <w:t xml:space="preserve">4.【答案】D  </w:t>
      </w:r>
    </w:p>
    <w:p>
      <w:pPr>
        <w:spacing w:line="360" w:lineRule="auto"/>
        <w:ind w:firstLine="420" w:firstLineChars="200"/>
        <w:rPr>
          <w:rFonts w:ascii="宋体" w:hAnsi="宋体" w:cs="宋体"/>
          <w:szCs w:val="21"/>
        </w:rPr>
      </w:pPr>
      <w:r>
        <w:rPr>
          <w:rFonts w:hint="eastAsia" w:ascii="宋体" w:hAnsi="宋体" w:cs="宋体"/>
          <w:szCs w:val="21"/>
        </w:rPr>
        <w:t>【解析】作为一名教师不仅要尊重学生，更要尊重家长。教师应该以真诚、平等的态度对待学生家长，取得他们的信任，争取家长们的配合，共同探讨对孩子的最佳教育方法。以达到共同的教育目的。</w:t>
      </w:r>
    </w:p>
    <w:p>
      <w:pPr>
        <w:spacing w:line="360" w:lineRule="auto"/>
        <w:ind w:firstLine="420" w:firstLineChars="200"/>
        <w:rPr>
          <w:rFonts w:hint="eastAsia" w:ascii="宋体" w:hAnsi="宋体" w:cs="宋体"/>
          <w:szCs w:val="21"/>
        </w:rPr>
      </w:pPr>
      <w:r>
        <w:rPr>
          <w:rFonts w:hint="eastAsia" w:ascii="宋体" w:hAnsi="宋体" w:cs="宋体"/>
          <w:szCs w:val="21"/>
        </w:rPr>
        <w:t xml:space="preserve">5.【答案】B </w:t>
      </w:r>
    </w:p>
    <w:p>
      <w:pPr>
        <w:spacing w:line="360" w:lineRule="auto"/>
        <w:ind w:firstLine="420" w:firstLineChars="200"/>
        <w:rPr>
          <w:rFonts w:ascii="宋体" w:hAnsi="宋体" w:cs="宋体"/>
          <w:szCs w:val="21"/>
        </w:rPr>
      </w:pPr>
      <w:r>
        <w:rPr>
          <w:rFonts w:hint="eastAsia" w:ascii="宋体" w:hAnsi="宋体" w:cs="宋体"/>
          <w:szCs w:val="21"/>
        </w:rPr>
        <w:t>【解析】皮格马利翁效应体现了教师的期望对学生的影响。因此，教师应善于赞赏学生，给学生发展的期待。</w:t>
      </w:r>
    </w:p>
    <w:p>
      <w:pPr>
        <w:spacing w:line="360" w:lineRule="auto"/>
        <w:ind w:firstLine="420" w:firstLineChars="200"/>
        <w:rPr>
          <w:rFonts w:hint="eastAsia" w:ascii="宋体" w:hAnsi="宋体" w:cs="宋体"/>
          <w:szCs w:val="21"/>
        </w:rPr>
      </w:pPr>
      <w:r>
        <w:rPr>
          <w:rFonts w:hint="eastAsia" w:ascii="宋体" w:hAnsi="宋体" w:cs="宋体"/>
          <w:szCs w:val="21"/>
        </w:rPr>
        <w:t xml:space="preserve">6.【答案】D </w:t>
      </w:r>
    </w:p>
    <w:p>
      <w:pPr>
        <w:spacing w:line="360" w:lineRule="auto"/>
        <w:ind w:firstLine="420" w:firstLineChars="200"/>
        <w:rPr>
          <w:rFonts w:ascii="宋体" w:hAnsi="宋体" w:cs="宋体"/>
          <w:szCs w:val="21"/>
        </w:rPr>
      </w:pPr>
      <w:r>
        <w:rPr>
          <w:rFonts w:hint="eastAsia" w:ascii="宋体" w:hAnsi="宋体" w:cs="宋体"/>
          <w:szCs w:val="21"/>
        </w:rPr>
        <w:t>【解析】教师限制学生的行动自由，所以侵犯了学生的人身自由权。</w:t>
      </w:r>
    </w:p>
    <w:p>
      <w:pPr>
        <w:spacing w:line="360" w:lineRule="auto"/>
        <w:ind w:firstLine="420" w:firstLineChars="200"/>
        <w:rPr>
          <w:rFonts w:hint="eastAsia" w:ascii="宋体" w:hAnsi="宋体" w:cs="宋体"/>
          <w:szCs w:val="21"/>
        </w:rPr>
      </w:pPr>
      <w:r>
        <w:rPr>
          <w:rFonts w:hint="eastAsia" w:ascii="宋体" w:hAnsi="宋体" w:cs="宋体"/>
          <w:szCs w:val="21"/>
        </w:rPr>
        <w:t xml:space="preserve">7.【答案】A </w:t>
      </w:r>
    </w:p>
    <w:p>
      <w:pPr>
        <w:spacing w:line="360" w:lineRule="auto"/>
        <w:ind w:firstLine="420" w:firstLineChars="200"/>
        <w:rPr>
          <w:rFonts w:ascii="宋体" w:hAnsi="宋体" w:cs="宋体"/>
          <w:szCs w:val="21"/>
        </w:rPr>
      </w:pPr>
      <w:r>
        <w:rPr>
          <w:rFonts w:hint="eastAsia" w:ascii="宋体" w:hAnsi="宋体" w:cs="宋体"/>
          <w:szCs w:val="21"/>
        </w:rPr>
        <w:t>【解析】根据《中华人共和国教育法》和《中华人民共和国教师法》的有关规定，教师要做到爱护、尊重学生。教师必须关心、爱护全体学生应该公平对待学生，不能歧视个别学生。案例中刘老师只以成绩作为判断标准，对</w:t>
      </w:r>
      <w:bookmarkStart w:id="0" w:name="_GoBack"/>
      <w:bookmarkEnd w:id="0"/>
      <w:r>
        <w:rPr>
          <w:rFonts w:hint="eastAsia" w:ascii="宋体" w:hAnsi="宋体" w:cs="宋体"/>
          <w:szCs w:val="21"/>
        </w:rPr>
        <w:t>学生没有做到公平，以言语讽刺，没有做到爱护、尊重。</w:t>
      </w:r>
    </w:p>
    <w:p>
      <w:pPr>
        <w:spacing w:line="360" w:lineRule="auto"/>
        <w:ind w:firstLine="420" w:firstLineChars="200"/>
        <w:rPr>
          <w:rFonts w:hint="eastAsia" w:ascii="宋体" w:hAnsi="宋体" w:cs="宋体"/>
          <w:szCs w:val="21"/>
        </w:rPr>
      </w:pPr>
      <w:r>
        <w:rPr>
          <w:rFonts w:hint="eastAsia" w:ascii="宋体" w:hAnsi="宋体" w:cs="宋体"/>
          <w:szCs w:val="21"/>
        </w:rPr>
        <w:t xml:space="preserve">8.【答案】C </w:t>
      </w:r>
    </w:p>
    <w:p>
      <w:pPr>
        <w:spacing w:line="360" w:lineRule="auto"/>
        <w:ind w:firstLine="420" w:firstLineChars="200"/>
        <w:rPr>
          <w:rFonts w:ascii="宋体" w:hAnsi="宋体" w:cs="宋体"/>
          <w:szCs w:val="21"/>
        </w:rPr>
      </w:pPr>
      <w:r>
        <w:rPr>
          <w:rFonts w:hint="eastAsia" w:ascii="宋体" w:hAnsi="宋体" w:cs="宋体"/>
          <w:szCs w:val="21"/>
        </w:rPr>
        <w:t>【解析】根据教师的工作特点，教师应有与其角色对应的行为方式以及道德素养。但现在部分教师不能按照教师应有的标准来要求自己；这是教师角色意识淡化的结果。</w:t>
      </w:r>
    </w:p>
    <w:p>
      <w:pPr>
        <w:spacing w:line="360" w:lineRule="auto"/>
        <w:ind w:firstLine="420" w:firstLineChars="200"/>
        <w:rPr>
          <w:rFonts w:hint="eastAsia" w:ascii="宋体" w:hAnsi="宋体" w:cs="宋体"/>
          <w:szCs w:val="21"/>
        </w:rPr>
      </w:pPr>
      <w:r>
        <w:rPr>
          <w:rFonts w:hint="eastAsia" w:ascii="宋体" w:hAnsi="宋体" w:cs="宋体"/>
          <w:szCs w:val="21"/>
        </w:rPr>
        <w:t xml:space="preserve">9.【答案】A </w:t>
      </w:r>
    </w:p>
    <w:p>
      <w:pPr>
        <w:spacing w:line="360" w:lineRule="auto"/>
        <w:ind w:firstLine="420" w:firstLineChars="200"/>
        <w:rPr>
          <w:rFonts w:ascii="宋体" w:hAnsi="宋体" w:cs="宋体"/>
          <w:szCs w:val="21"/>
        </w:rPr>
      </w:pPr>
      <w:r>
        <w:rPr>
          <w:rFonts w:hint="eastAsia" w:ascii="宋体" w:hAnsi="宋体" w:cs="宋体"/>
          <w:szCs w:val="21"/>
        </w:rPr>
        <w:t>【解析】“以人为本”的学生观强调教师应该尊重学生，尊重他们的思想、感情和个性。而题目中吴老师对学生进行讽刺、挖苦，显然违背了“以人为本”的学生观。</w:t>
      </w:r>
    </w:p>
    <w:p>
      <w:pPr>
        <w:spacing w:line="360" w:lineRule="auto"/>
        <w:ind w:firstLine="420" w:firstLineChars="200"/>
        <w:rPr>
          <w:rFonts w:hint="eastAsia" w:ascii="宋体" w:hAnsi="宋体" w:cs="宋体"/>
          <w:szCs w:val="21"/>
        </w:rPr>
      </w:pPr>
      <w:r>
        <w:rPr>
          <w:rFonts w:hint="eastAsia" w:ascii="宋体" w:hAnsi="宋体" w:cs="宋体"/>
          <w:szCs w:val="21"/>
        </w:rPr>
        <w:t xml:space="preserve">10.【答案】C </w:t>
      </w:r>
    </w:p>
    <w:p>
      <w:pPr>
        <w:spacing w:line="360" w:lineRule="auto"/>
        <w:ind w:firstLine="420" w:firstLineChars="200"/>
        <w:rPr>
          <w:rFonts w:ascii="宋体" w:hAnsi="宋体" w:cs="宋体"/>
          <w:szCs w:val="21"/>
        </w:rPr>
      </w:pPr>
      <w:r>
        <w:rPr>
          <w:rFonts w:hint="eastAsia" w:ascii="宋体" w:hAnsi="宋体" w:cs="宋体"/>
          <w:szCs w:val="21"/>
        </w:rPr>
        <w:t>【解析】教师应该帮助家长一起教育孩子，形成教育合力。</w:t>
      </w:r>
    </w:p>
    <w:p>
      <w:pPr>
        <w:spacing w:line="360" w:lineRule="auto"/>
        <w:ind w:firstLine="420" w:firstLineChars="200"/>
        <w:rPr>
          <w:rFonts w:hint="eastAsia" w:ascii="宋体" w:hAnsi="宋体" w:cs="宋体"/>
          <w:szCs w:val="21"/>
        </w:rPr>
      </w:pPr>
      <w:r>
        <w:rPr>
          <w:rFonts w:hint="eastAsia" w:ascii="宋体" w:hAnsi="宋体" w:cs="宋体"/>
          <w:szCs w:val="21"/>
        </w:rPr>
        <w:t xml:space="preserve">11.【答案】B </w:t>
      </w:r>
    </w:p>
    <w:p>
      <w:pPr>
        <w:spacing w:line="360" w:lineRule="auto"/>
        <w:ind w:firstLine="420" w:firstLineChars="200"/>
        <w:rPr>
          <w:rFonts w:ascii="宋体" w:hAnsi="宋体" w:cs="宋体"/>
          <w:szCs w:val="21"/>
        </w:rPr>
      </w:pPr>
      <w:r>
        <w:rPr>
          <w:rFonts w:hint="eastAsia" w:ascii="宋体" w:hAnsi="宋体" w:cs="宋体"/>
          <w:szCs w:val="21"/>
        </w:rPr>
        <w:t>【解析】教师劳动具有示范性，因而要求教师要做到为人师表。为人师表要求教师坚守高尚情操，知荣明耻，严于律己，以身作则。依着得体，语言规范，举止文明。</w:t>
      </w:r>
    </w:p>
    <w:p>
      <w:pPr>
        <w:spacing w:line="360" w:lineRule="auto"/>
        <w:ind w:firstLine="420" w:firstLineChars="200"/>
        <w:rPr>
          <w:rFonts w:hint="eastAsia" w:ascii="宋体" w:hAnsi="宋体" w:cs="宋体"/>
          <w:szCs w:val="21"/>
        </w:rPr>
      </w:pPr>
      <w:r>
        <w:rPr>
          <w:rFonts w:hint="eastAsia" w:ascii="宋体" w:hAnsi="宋体" w:cs="宋体"/>
          <w:szCs w:val="21"/>
        </w:rPr>
        <w:t xml:space="preserve">12.【答案】B  </w:t>
      </w:r>
    </w:p>
    <w:p>
      <w:pPr>
        <w:spacing w:line="360" w:lineRule="auto"/>
        <w:ind w:firstLine="420" w:firstLineChars="200"/>
        <w:rPr>
          <w:rFonts w:ascii="宋体" w:hAnsi="宋体" w:cs="宋体"/>
          <w:szCs w:val="21"/>
        </w:rPr>
      </w:pPr>
      <w:r>
        <w:rPr>
          <w:rFonts w:hint="eastAsia" w:ascii="宋体" w:hAnsi="宋体" w:cs="宋体"/>
          <w:szCs w:val="21"/>
        </w:rPr>
        <w:t>【解析】教师非正规的专业教育是指：不是由教育机构所提供的以最终获得学历、学位为目的的教育，而是直接谋求教师专业发展的教育。</w:t>
      </w:r>
    </w:p>
    <w:p>
      <w:pPr>
        <w:spacing w:line="360" w:lineRule="auto"/>
        <w:ind w:firstLine="420" w:firstLineChars="200"/>
        <w:rPr>
          <w:rFonts w:hint="eastAsia" w:ascii="宋体" w:hAnsi="宋体" w:cs="宋体"/>
          <w:szCs w:val="21"/>
        </w:rPr>
      </w:pPr>
      <w:r>
        <w:rPr>
          <w:rFonts w:hint="eastAsia" w:ascii="宋体" w:hAnsi="宋体" w:cs="宋体"/>
          <w:szCs w:val="21"/>
        </w:rPr>
        <w:t xml:space="preserve">13.【答案】B </w:t>
      </w:r>
    </w:p>
    <w:p>
      <w:pPr>
        <w:spacing w:line="360" w:lineRule="auto"/>
        <w:ind w:firstLine="420" w:firstLineChars="200"/>
        <w:rPr>
          <w:rFonts w:ascii="宋体" w:hAnsi="宋体" w:cs="宋体"/>
          <w:szCs w:val="21"/>
        </w:rPr>
      </w:pPr>
      <w:r>
        <w:rPr>
          <w:rFonts w:hint="eastAsia" w:ascii="宋体" w:hAnsi="宋体" w:cs="宋体"/>
          <w:szCs w:val="21"/>
        </w:rPr>
        <w:t>【解析】学生依法享受财产权。500元应归周某所有，由于周某还是未成年人，这笔奖金其父母可以代为保管，但奖金的所有权仍归周某所有。</w:t>
      </w:r>
    </w:p>
    <w:p>
      <w:pPr>
        <w:spacing w:line="360" w:lineRule="auto"/>
        <w:ind w:firstLine="420" w:firstLineChars="200"/>
        <w:rPr>
          <w:rFonts w:ascii="宋体" w:hAnsi="宋体" w:cs="宋体"/>
          <w:szCs w:val="21"/>
        </w:rPr>
      </w:pPr>
      <w:r>
        <w:rPr>
          <w:rFonts w:hint="eastAsia" w:ascii="宋体" w:hAnsi="宋体" w:cs="宋体"/>
          <w:szCs w:val="21"/>
        </w:rPr>
        <w:t>14.【答案】A</w:t>
      </w:r>
    </w:p>
    <w:p>
      <w:pPr>
        <w:spacing w:line="360" w:lineRule="auto"/>
        <w:ind w:firstLine="420" w:firstLineChars="200"/>
        <w:rPr>
          <w:rFonts w:hint="eastAsia" w:ascii="宋体" w:hAnsi="宋体" w:cs="宋体"/>
          <w:szCs w:val="21"/>
        </w:rPr>
      </w:pPr>
      <w:r>
        <w:rPr>
          <w:rFonts w:hint="eastAsia" w:ascii="宋体" w:hAnsi="宋体" w:cs="宋体"/>
          <w:szCs w:val="21"/>
        </w:rPr>
        <w:t xml:space="preserve">15.【答案】B </w:t>
      </w:r>
    </w:p>
    <w:p>
      <w:pPr>
        <w:spacing w:line="360" w:lineRule="auto"/>
        <w:ind w:firstLine="420" w:firstLineChars="200"/>
        <w:rPr>
          <w:rFonts w:ascii="宋体" w:hAnsi="宋体" w:cs="宋体"/>
          <w:szCs w:val="21"/>
        </w:rPr>
      </w:pPr>
      <w:r>
        <w:rPr>
          <w:rFonts w:hint="eastAsia" w:ascii="宋体" w:hAnsi="宋体" w:cs="宋体"/>
          <w:szCs w:val="21"/>
        </w:rPr>
        <w:t>【解析】“团结协作”的职业道德规范要求教师要谦虚谨慎、尊重同事，相互学习、相互帮助，维护其他教师在学生中的威信。钱学森的语言强调了教师要团结集体的力量，建立团结协作的工作氛围。</w:t>
      </w:r>
    </w:p>
    <w:p>
      <w:pPr>
        <w:spacing w:line="360" w:lineRule="auto"/>
        <w:ind w:firstLine="420" w:firstLineChars="200"/>
        <w:rPr>
          <w:rFonts w:hint="eastAsia" w:ascii="宋体" w:hAnsi="宋体" w:cs="宋体"/>
          <w:szCs w:val="21"/>
        </w:rPr>
      </w:pPr>
      <w:r>
        <w:rPr>
          <w:rFonts w:hint="eastAsia" w:ascii="宋体" w:hAnsi="宋体" w:cs="宋体"/>
          <w:szCs w:val="21"/>
        </w:rPr>
        <w:t xml:space="preserve">16.【答案】C </w:t>
      </w:r>
    </w:p>
    <w:p>
      <w:pPr>
        <w:spacing w:line="360" w:lineRule="auto"/>
        <w:ind w:firstLine="420" w:firstLineChars="200"/>
        <w:rPr>
          <w:rFonts w:ascii="宋体" w:hAnsi="宋体" w:cs="宋体"/>
          <w:szCs w:val="21"/>
        </w:rPr>
      </w:pPr>
      <w:r>
        <w:rPr>
          <w:rFonts w:hint="eastAsia" w:ascii="宋体" w:hAnsi="宋体" w:cs="宋体"/>
          <w:szCs w:val="21"/>
        </w:rPr>
        <w:t>【解析】《中华人共和国未成年人保户法》第三十七条规定，任何人不得在中小学校、幼儿园、托儿所的教室、寝室、活动室和其他未成年人集中活动的场所吸烟、饮酒。</w:t>
      </w:r>
    </w:p>
    <w:p>
      <w:pPr>
        <w:spacing w:line="360" w:lineRule="auto"/>
        <w:ind w:firstLine="420" w:firstLineChars="200"/>
        <w:rPr>
          <w:rFonts w:hint="eastAsia" w:ascii="宋体" w:hAnsi="宋体" w:cs="宋体"/>
          <w:szCs w:val="21"/>
        </w:rPr>
      </w:pPr>
      <w:r>
        <w:rPr>
          <w:rFonts w:hint="eastAsia" w:ascii="宋体" w:hAnsi="宋体" w:cs="宋体"/>
          <w:szCs w:val="21"/>
        </w:rPr>
        <w:t xml:space="preserve">17.【答案】C </w:t>
      </w:r>
    </w:p>
    <w:p>
      <w:pPr>
        <w:spacing w:line="360" w:lineRule="auto"/>
        <w:ind w:firstLine="420" w:firstLineChars="200"/>
        <w:rPr>
          <w:rFonts w:ascii="宋体" w:hAnsi="宋体" w:cs="宋体"/>
          <w:szCs w:val="21"/>
        </w:rPr>
      </w:pPr>
      <w:r>
        <w:rPr>
          <w:rFonts w:hint="eastAsia" w:ascii="宋体" w:hAnsi="宋体" w:cs="宋体"/>
          <w:szCs w:val="21"/>
        </w:rPr>
        <w:t>【解析】教师在与家长沟通时要做到尊重家长，对于问题学生的家长不能一味训斥，应该共同合作，促进学生发展。</w:t>
      </w:r>
    </w:p>
    <w:p>
      <w:pPr>
        <w:spacing w:line="360" w:lineRule="auto"/>
        <w:ind w:firstLine="420" w:firstLineChars="200"/>
        <w:rPr>
          <w:rFonts w:hint="eastAsia" w:ascii="宋体" w:hAnsi="宋体" w:cs="宋体"/>
          <w:szCs w:val="21"/>
        </w:rPr>
      </w:pPr>
      <w:r>
        <w:rPr>
          <w:rFonts w:hint="eastAsia" w:ascii="宋体" w:hAnsi="宋体" w:cs="宋体"/>
          <w:szCs w:val="21"/>
        </w:rPr>
        <w:t xml:space="preserve">18.【答案】 C </w:t>
      </w:r>
    </w:p>
    <w:p>
      <w:pPr>
        <w:spacing w:line="360" w:lineRule="auto"/>
        <w:ind w:firstLine="420" w:firstLineChars="200"/>
        <w:rPr>
          <w:rFonts w:ascii="宋体" w:hAnsi="宋体" w:cs="宋体"/>
          <w:szCs w:val="21"/>
        </w:rPr>
      </w:pPr>
      <w:r>
        <w:rPr>
          <w:rFonts w:hint="eastAsia" w:ascii="宋体" w:hAnsi="宋体" w:cs="宋体"/>
          <w:szCs w:val="21"/>
        </w:rPr>
        <w:t>【解析】1939年9月，德军突袭波兰，第二次世界大战全面爆发。</w:t>
      </w:r>
    </w:p>
    <w:p>
      <w:pPr>
        <w:spacing w:line="360" w:lineRule="auto"/>
        <w:ind w:firstLine="420" w:firstLineChars="200"/>
        <w:rPr>
          <w:rFonts w:hint="eastAsia" w:ascii="宋体" w:hAnsi="宋体" w:cs="宋体"/>
          <w:szCs w:val="21"/>
        </w:rPr>
      </w:pPr>
      <w:r>
        <w:rPr>
          <w:rFonts w:hint="eastAsia" w:ascii="宋体" w:hAnsi="宋体" w:cs="宋体"/>
          <w:szCs w:val="21"/>
        </w:rPr>
        <w:t xml:space="preserve">19.【答案】 C </w:t>
      </w:r>
    </w:p>
    <w:p>
      <w:pPr>
        <w:spacing w:line="360" w:lineRule="auto"/>
        <w:ind w:firstLine="420" w:firstLineChars="200"/>
        <w:rPr>
          <w:rFonts w:ascii="宋体" w:hAnsi="宋体" w:cs="宋体"/>
          <w:szCs w:val="21"/>
        </w:rPr>
      </w:pPr>
      <w:r>
        <w:rPr>
          <w:rFonts w:hint="eastAsia" w:ascii="宋体" w:hAnsi="宋体" w:cs="宋体"/>
          <w:szCs w:val="21"/>
        </w:rPr>
        <w:t>【解析】人体的骨骼里含有较多的磷化钙。人死后，躯体里的磷由磷酸根状态转化为磷化氢。磷化氢是一种气体物质，燃点很低，在常温下与空气接触便会燃烧，即产生常说的“鬼火”现象。</w:t>
      </w:r>
    </w:p>
    <w:p>
      <w:pPr>
        <w:spacing w:line="360" w:lineRule="auto"/>
        <w:ind w:firstLine="420" w:firstLineChars="200"/>
        <w:rPr>
          <w:rFonts w:hint="eastAsia" w:ascii="宋体" w:hAnsi="宋体" w:cs="宋体"/>
          <w:szCs w:val="21"/>
        </w:rPr>
      </w:pPr>
      <w:r>
        <w:rPr>
          <w:rFonts w:hint="eastAsia" w:ascii="宋体" w:hAnsi="宋体" w:cs="宋体"/>
          <w:szCs w:val="21"/>
        </w:rPr>
        <w:t>20.【答案】C</w:t>
      </w:r>
    </w:p>
    <w:p>
      <w:pPr>
        <w:spacing w:line="360" w:lineRule="auto"/>
        <w:ind w:firstLine="420" w:firstLineChars="200"/>
        <w:rPr>
          <w:rFonts w:ascii="宋体" w:hAnsi="宋体" w:cs="宋体"/>
          <w:szCs w:val="21"/>
        </w:rPr>
      </w:pPr>
      <w:r>
        <w:rPr>
          <w:rFonts w:hint="eastAsia" w:ascii="宋体" w:hAnsi="宋体" w:cs="宋体"/>
          <w:szCs w:val="21"/>
        </w:rPr>
        <w:t>【解析】杜康酒历史悠久，三国时的曹操就有"何以解忧，唯有杜康"的名句。相传杜康是中国用粮食酿酒的创始人。杜康当年酿酒的遗址在汝阳蔡店乡杜康村。这里三山环抱，一水旁流，群众历来多善酿酒。</w:t>
      </w:r>
    </w:p>
    <w:p>
      <w:pPr>
        <w:spacing w:line="360" w:lineRule="auto"/>
        <w:ind w:firstLine="420" w:firstLineChars="200"/>
        <w:rPr>
          <w:rFonts w:hint="eastAsia" w:ascii="宋体" w:hAnsi="宋体" w:cs="宋体"/>
          <w:szCs w:val="21"/>
        </w:rPr>
      </w:pPr>
      <w:r>
        <w:rPr>
          <w:rFonts w:hint="eastAsia" w:ascii="宋体" w:hAnsi="宋体" w:cs="宋体"/>
          <w:szCs w:val="21"/>
        </w:rPr>
        <w:t>21.【答案】D</w:t>
      </w:r>
    </w:p>
    <w:p>
      <w:pPr>
        <w:spacing w:line="360" w:lineRule="auto"/>
        <w:ind w:firstLine="420" w:firstLineChars="200"/>
        <w:rPr>
          <w:rFonts w:ascii="宋体" w:hAnsi="宋体" w:cs="宋体"/>
          <w:szCs w:val="21"/>
        </w:rPr>
      </w:pPr>
      <w:r>
        <w:rPr>
          <w:rFonts w:hint="eastAsia" w:ascii="宋体" w:hAnsi="宋体" w:cs="宋体"/>
          <w:szCs w:val="21"/>
        </w:rPr>
        <w:t>【解析】马头琴是中国少数民族蒙古族的拉弦乐器，因琴杆上端雕有马头而得名。</w:t>
      </w:r>
    </w:p>
    <w:p>
      <w:pPr>
        <w:spacing w:line="360" w:lineRule="auto"/>
        <w:ind w:firstLine="420" w:firstLineChars="200"/>
        <w:rPr>
          <w:rFonts w:hint="eastAsia" w:ascii="宋体" w:hAnsi="宋体" w:cs="宋体"/>
          <w:szCs w:val="21"/>
        </w:rPr>
      </w:pPr>
      <w:r>
        <w:rPr>
          <w:rFonts w:hint="eastAsia" w:ascii="宋体" w:hAnsi="宋体" w:cs="宋体"/>
          <w:szCs w:val="21"/>
        </w:rPr>
        <w:t>22.【答案】A</w:t>
      </w:r>
    </w:p>
    <w:p>
      <w:pPr>
        <w:spacing w:line="360" w:lineRule="auto"/>
        <w:ind w:firstLine="420" w:firstLineChars="200"/>
        <w:rPr>
          <w:rFonts w:ascii="宋体" w:hAnsi="宋体" w:cs="宋体"/>
          <w:szCs w:val="21"/>
        </w:rPr>
      </w:pPr>
      <w:r>
        <w:rPr>
          <w:rFonts w:hint="eastAsia" w:ascii="宋体" w:hAnsi="宋体" w:cs="宋体"/>
          <w:szCs w:val="21"/>
        </w:rPr>
        <w:t>【解析】《老子》提出天道自然无为的思想。它反对社会人事的有为，认为人在自然和社会面前是无能为力的。它要求人们做到：知足，人最大的祸害就是不知足；寡欲，人有欲望很危险：弃智，智慧出，有大伪；抱朴，人应该尽可能过简朴的生活。</w:t>
      </w:r>
    </w:p>
    <w:p>
      <w:pPr>
        <w:spacing w:line="360" w:lineRule="auto"/>
        <w:ind w:firstLine="420" w:firstLineChars="200"/>
        <w:rPr>
          <w:rFonts w:hint="eastAsia" w:ascii="宋体" w:hAnsi="宋体" w:cs="宋体"/>
          <w:szCs w:val="21"/>
        </w:rPr>
      </w:pPr>
      <w:r>
        <w:rPr>
          <w:rFonts w:hint="eastAsia" w:ascii="宋体" w:hAnsi="宋体" w:cs="宋体"/>
          <w:szCs w:val="21"/>
        </w:rPr>
        <w:t>23.【答案】D</w:t>
      </w:r>
    </w:p>
    <w:p>
      <w:pPr>
        <w:spacing w:line="360" w:lineRule="auto"/>
        <w:ind w:firstLine="420" w:firstLineChars="200"/>
        <w:rPr>
          <w:rFonts w:ascii="宋体" w:hAnsi="宋体" w:cs="宋体"/>
          <w:szCs w:val="21"/>
        </w:rPr>
      </w:pPr>
      <w:r>
        <w:rPr>
          <w:rFonts w:hint="eastAsia" w:ascii="宋体" w:hAnsi="宋体" w:cs="宋体"/>
          <w:szCs w:val="21"/>
        </w:rPr>
        <w:t>【解析】由二十四节气歌可知处于秋季的是"秋处露秋寒霜降"，四个选项中选项ABC都是秋季的节气，选项D是夏季的节气。</w:t>
      </w:r>
    </w:p>
    <w:p>
      <w:pPr>
        <w:spacing w:line="360" w:lineRule="auto"/>
        <w:ind w:firstLine="420"/>
        <w:rPr>
          <w:rFonts w:hint="eastAsia" w:ascii="宋体" w:hAnsi="宋体" w:cs="宋体"/>
          <w:szCs w:val="21"/>
        </w:rPr>
      </w:pPr>
      <w:r>
        <w:rPr>
          <w:rFonts w:hint="eastAsia" w:ascii="宋体" w:hAnsi="宋体" w:cs="宋体"/>
          <w:szCs w:val="21"/>
        </w:rPr>
        <w:t>2</w:t>
      </w:r>
      <w:r>
        <w:rPr>
          <w:rFonts w:ascii="宋体" w:hAnsi="宋体" w:cs="宋体"/>
          <w:szCs w:val="21"/>
        </w:rPr>
        <w:t>4.</w:t>
      </w:r>
      <w:r>
        <w:rPr>
          <w:rFonts w:hint="eastAsia" w:ascii="宋体" w:hAnsi="宋体" w:cs="宋体"/>
          <w:szCs w:val="21"/>
        </w:rPr>
        <w:t xml:space="preserve">【答案】B </w:t>
      </w:r>
    </w:p>
    <w:p>
      <w:pPr>
        <w:spacing w:line="360" w:lineRule="auto"/>
        <w:ind w:firstLine="420"/>
        <w:rPr>
          <w:rFonts w:ascii="宋体" w:hAnsi="宋体" w:cs="宋体"/>
          <w:szCs w:val="21"/>
        </w:rPr>
      </w:pPr>
      <w:r>
        <w:rPr>
          <w:rFonts w:hint="eastAsia" w:ascii="宋体" w:hAnsi="宋体" w:cs="宋体"/>
          <w:szCs w:val="21"/>
        </w:rPr>
        <w:t>【解析】古巴比伦发源于幼发拉底河和底格里斯河的两河流域，古中国发源于长江、黄河流域，古印度发源于印度河、恒河流域。</w:t>
      </w:r>
    </w:p>
    <w:p>
      <w:pPr>
        <w:spacing w:line="360" w:lineRule="auto"/>
        <w:ind w:firstLine="420"/>
        <w:rPr>
          <w:rFonts w:hint="eastAsia" w:ascii="宋体" w:hAnsi="宋体" w:cs="宋体"/>
          <w:szCs w:val="21"/>
        </w:rPr>
      </w:pPr>
      <w:r>
        <w:rPr>
          <w:rFonts w:ascii="宋体" w:hAnsi="宋体" w:cs="宋体"/>
          <w:szCs w:val="21"/>
        </w:rPr>
        <w:t>25.</w:t>
      </w:r>
      <w:r>
        <w:rPr>
          <w:rFonts w:hint="eastAsia" w:ascii="宋体" w:hAnsi="宋体" w:cs="宋体"/>
          <w:szCs w:val="21"/>
        </w:rPr>
        <w:t xml:space="preserve">【答案】C </w:t>
      </w:r>
    </w:p>
    <w:p>
      <w:pPr>
        <w:spacing w:line="360" w:lineRule="auto"/>
        <w:ind w:firstLine="420"/>
        <w:rPr>
          <w:rFonts w:ascii="宋体" w:hAnsi="宋体" w:cs="宋体"/>
          <w:szCs w:val="21"/>
        </w:rPr>
      </w:pPr>
      <w:r>
        <w:rPr>
          <w:rFonts w:hint="eastAsia" w:ascii="宋体" w:hAnsi="宋体" w:cs="宋体"/>
          <w:szCs w:val="21"/>
        </w:rPr>
        <w:t>【解析】地藏菩萨是佛教人物，安徽九华山是地藏菩萨的道场；四川峨眉山是普贤菩萨道场；选项A、B属于道教名山。</w:t>
      </w:r>
    </w:p>
    <w:p>
      <w:pPr>
        <w:spacing w:line="360" w:lineRule="auto"/>
        <w:ind w:firstLine="420" w:firstLineChars="200"/>
        <w:rPr>
          <w:rFonts w:hint="eastAsia" w:ascii="宋体" w:hAnsi="宋体" w:cs="宋体"/>
          <w:szCs w:val="21"/>
        </w:rPr>
      </w:pPr>
      <w:r>
        <w:rPr>
          <w:rFonts w:hint="eastAsia" w:ascii="宋体" w:hAnsi="宋体" w:cs="宋体"/>
          <w:szCs w:val="21"/>
        </w:rPr>
        <w:t xml:space="preserve">26.【答案】A </w:t>
      </w:r>
    </w:p>
    <w:p>
      <w:pPr>
        <w:spacing w:line="360" w:lineRule="auto"/>
        <w:ind w:firstLine="420" w:firstLineChars="200"/>
        <w:rPr>
          <w:rFonts w:ascii="宋体" w:hAnsi="宋体" w:cs="宋体"/>
          <w:szCs w:val="21"/>
        </w:rPr>
      </w:pPr>
      <w:r>
        <w:rPr>
          <w:rFonts w:hint="eastAsia" w:ascii="宋体" w:hAnsi="宋体" w:cs="宋体"/>
          <w:szCs w:val="21"/>
        </w:rPr>
        <w:t>【解析】在单元格中输入文字时，缺省的对齐方式是左对齐。</w:t>
      </w:r>
    </w:p>
    <w:p>
      <w:pPr>
        <w:spacing w:line="360" w:lineRule="auto"/>
        <w:ind w:firstLine="420"/>
        <w:rPr>
          <w:rFonts w:ascii="宋体" w:hAnsi="宋体" w:cs="宋体"/>
          <w:szCs w:val="21"/>
        </w:rPr>
      </w:pPr>
      <w:r>
        <w:rPr>
          <w:rFonts w:ascii="宋体" w:hAnsi="宋体" w:cs="宋体"/>
          <w:szCs w:val="21"/>
        </w:rPr>
        <w:t>27.</w:t>
      </w:r>
      <w:r>
        <w:rPr>
          <w:rFonts w:hint="eastAsia" w:ascii="宋体" w:hAnsi="宋体" w:cs="宋体"/>
          <w:szCs w:val="21"/>
        </w:rPr>
        <w:t>【答案】B</w:t>
      </w:r>
    </w:p>
    <w:p>
      <w:pPr>
        <w:spacing w:line="360" w:lineRule="auto"/>
        <w:ind w:firstLine="420"/>
        <w:rPr>
          <w:rFonts w:ascii="宋体" w:hAnsi="宋体" w:cs="宋体"/>
          <w:szCs w:val="21"/>
        </w:rPr>
      </w:pPr>
      <w:r>
        <w:rPr>
          <w:rFonts w:hint="eastAsia" w:ascii="宋体" w:hAnsi="宋体" w:cs="宋体"/>
          <w:szCs w:val="21"/>
        </w:rPr>
        <w:t>【解析】Excel中单元格内“####"符号，表明单元格的列宽不够，调整列宽即可显示出正常的数值。</w:t>
      </w:r>
    </w:p>
    <w:p>
      <w:pPr>
        <w:spacing w:line="360" w:lineRule="auto"/>
        <w:ind w:firstLine="420" w:firstLineChars="200"/>
        <w:rPr>
          <w:rFonts w:hint="eastAsia" w:ascii="宋体" w:hAnsi="宋体" w:cs="宋体"/>
          <w:szCs w:val="21"/>
        </w:rPr>
      </w:pPr>
      <w:r>
        <w:rPr>
          <w:rFonts w:hint="eastAsia" w:ascii="宋体" w:hAnsi="宋体" w:cs="宋体"/>
          <w:szCs w:val="21"/>
        </w:rPr>
        <w:t>28.【答案】B</w:t>
      </w:r>
    </w:p>
    <w:p>
      <w:pPr>
        <w:spacing w:line="360" w:lineRule="auto"/>
        <w:ind w:firstLine="420" w:firstLineChars="200"/>
        <w:rPr>
          <w:rFonts w:ascii="宋体" w:hAnsi="宋体" w:cs="宋体"/>
          <w:szCs w:val="21"/>
        </w:rPr>
      </w:pPr>
      <w:r>
        <w:rPr>
          <w:rFonts w:hint="eastAsia" w:ascii="宋体" w:hAnsi="宋体" w:cs="宋体"/>
          <w:szCs w:val="21"/>
        </w:rPr>
        <w:t>【解析】本题采用代入法。根据题干三个人均只说对了一半。代入A项，则李和段全说错,与题于矛盾；代入B项符合题意；代入C项，则李和张全说错，代入D项，则段和张全说错，均与题干矛盾。</w:t>
      </w:r>
    </w:p>
    <w:p>
      <w:pPr>
        <w:spacing w:line="360" w:lineRule="auto"/>
        <w:ind w:firstLine="420" w:firstLineChars="200"/>
        <w:rPr>
          <w:rFonts w:hint="eastAsia" w:ascii="宋体" w:hAnsi="宋体" w:cs="宋体"/>
          <w:szCs w:val="21"/>
        </w:rPr>
      </w:pPr>
      <w:r>
        <w:rPr>
          <w:rFonts w:hint="eastAsia" w:ascii="宋体" w:hAnsi="宋体" w:cs="宋体"/>
          <w:szCs w:val="21"/>
        </w:rPr>
        <w:t>29.【答案】B</w:t>
      </w:r>
    </w:p>
    <w:p>
      <w:pPr>
        <w:spacing w:line="360" w:lineRule="auto"/>
        <w:ind w:firstLine="420" w:firstLineChars="200"/>
        <w:rPr>
          <w:rFonts w:ascii="宋体" w:hAnsi="宋体" w:cs="宋体"/>
          <w:szCs w:val="21"/>
        </w:rPr>
      </w:pPr>
      <w:r>
        <w:rPr>
          <w:rFonts w:hint="eastAsia" w:ascii="宋体" w:hAnsi="宋体" w:cs="宋体"/>
          <w:szCs w:val="21"/>
        </w:rPr>
        <w:t>【解析】小王的意思是“大家都能过”，而小张的意思是“小张不能过”二者必有一假，则小李和小顾的话都为真，由小李的话可知“小顾能过”，由小顾的话可推出“大家都能过”，则小王的话为真，小张的话为假。</w:t>
      </w:r>
    </w:p>
    <w:p>
      <w:pPr>
        <w:spacing w:line="360" w:lineRule="auto"/>
        <w:ind w:firstLine="420" w:firstLineChars="200"/>
        <w:rPr>
          <w:rFonts w:ascii="宋体" w:hAnsi="宋体" w:cs="宋体"/>
          <w:szCs w:val="21"/>
        </w:rPr>
      </w:pPr>
      <w:r>
        <w:rPr>
          <w:rFonts w:hint="eastAsia" w:ascii="宋体" w:hAnsi="宋体" w:cs="宋体"/>
          <w:szCs w:val="21"/>
        </w:rPr>
        <w:t>二、材料分折题（本大题共3小题，每小题14分，共42分）</w:t>
      </w:r>
    </w:p>
    <w:p>
      <w:pPr>
        <w:spacing w:line="360" w:lineRule="auto"/>
        <w:ind w:firstLine="420" w:firstLineChars="200"/>
        <w:rPr>
          <w:rFonts w:ascii="宋体" w:hAnsi="宋体" w:cs="宋体"/>
          <w:szCs w:val="21"/>
        </w:rPr>
      </w:pPr>
      <w:r>
        <w:rPr>
          <w:rFonts w:hint="eastAsia" w:ascii="宋体" w:hAnsi="宋体" w:cs="宋体"/>
          <w:szCs w:val="21"/>
        </w:rPr>
        <w:t>30.【参考答案】</w:t>
      </w:r>
    </w:p>
    <w:p>
      <w:pPr>
        <w:spacing w:line="360" w:lineRule="auto"/>
        <w:ind w:firstLine="420" w:firstLineChars="200"/>
        <w:rPr>
          <w:rFonts w:ascii="宋体" w:hAnsi="宋体" w:cs="宋体"/>
          <w:szCs w:val="21"/>
        </w:rPr>
      </w:pPr>
      <w:r>
        <w:rPr>
          <w:rFonts w:hint="eastAsia" w:ascii="宋体" w:hAnsi="宋体" w:cs="宋体"/>
          <w:szCs w:val="21"/>
        </w:rPr>
        <w:t>犯错是孩子的天性，幼儿犯了错不可怕关键还是在于教师是否能正确认识幼儿的错误。这就要求教师要以幼儿的心态去看待幼儿，要从幼儿所犯的错误中发现其中存在的问题。发现了问题教师不能以简单而粗暴的方式来解决。</w:t>
      </w:r>
    </w:p>
    <w:p>
      <w:pPr>
        <w:spacing w:line="360" w:lineRule="auto"/>
        <w:ind w:firstLine="420" w:firstLineChars="200"/>
        <w:rPr>
          <w:rFonts w:ascii="宋体" w:hAnsi="宋体" w:cs="宋体"/>
          <w:szCs w:val="21"/>
        </w:rPr>
      </w:pPr>
      <w:r>
        <w:rPr>
          <w:rFonts w:hint="eastAsia" w:ascii="宋体" w:hAnsi="宋体" w:cs="宋体"/>
          <w:szCs w:val="21"/>
        </w:rPr>
        <w:t>首先，教师应该正确对待幼儿所犯下的错误，以一颗宽容的心包容幼儿。</w:t>
      </w:r>
    </w:p>
    <w:p>
      <w:pPr>
        <w:spacing w:line="360" w:lineRule="auto"/>
        <w:ind w:firstLine="420" w:firstLineChars="200"/>
        <w:rPr>
          <w:rFonts w:ascii="宋体" w:hAnsi="宋体" w:cs="宋体"/>
          <w:szCs w:val="21"/>
        </w:rPr>
      </w:pPr>
      <w:r>
        <w:rPr>
          <w:rFonts w:hint="eastAsia" w:ascii="宋体" w:hAnsi="宋体" w:cs="宋体"/>
          <w:szCs w:val="21"/>
        </w:rPr>
        <w:t>其次，教师应该走进幼儿的心灵，去倾听幼儿的心声，用一种幼儿能愉快接受的方式和他们交流。</w:t>
      </w:r>
    </w:p>
    <w:p>
      <w:pPr>
        <w:spacing w:line="360" w:lineRule="auto"/>
        <w:ind w:firstLine="420" w:firstLineChars="200"/>
        <w:rPr>
          <w:rFonts w:ascii="宋体" w:hAnsi="宋体" w:cs="宋体"/>
          <w:szCs w:val="21"/>
        </w:rPr>
      </w:pPr>
      <w:r>
        <w:rPr>
          <w:rFonts w:hint="eastAsia" w:ascii="宋体" w:hAnsi="宋体" w:cs="宋体"/>
          <w:szCs w:val="21"/>
        </w:rPr>
        <w:t>再次，教师应该因势利导、循循善诱，使幼儿认识到自己的错误并自觉改正从而实现教育的目的。相反，如果教师发现了上述问题并以粗暴的方式解决，那样幼儿不但不敢主动承认错误，而且也会使幼儿的心灵受一次重伤．结果只会是给幼儿和教师自己留下终身的遗憾。</w:t>
      </w:r>
    </w:p>
    <w:p>
      <w:pPr>
        <w:spacing w:line="360" w:lineRule="auto"/>
        <w:ind w:firstLine="420" w:firstLineChars="200"/>
        <w:rPr>
          <w:rFonts w:ascii="宋体" w:hAnsi="宋体" w:cs="宋体"/>
          <w:szCs w:val="21"/>
        </w:rPr>
      </w:pPr>
      <w:r>
        <w:rPr>
          <w:rFonts w:hint="eastAsia" w:ascii="宋体" w:hAnsi="宋体" w:cs="宋体"/>
          <w:szCs w:val="21"/>
        </w:rPr>
        <w:t>教师热爱幼儿，就应该永远保持一颗童心。这样才会走进幼儿的心灵并去正确引领幼儿，时刻站在幼儿们的角度去看待这个多彩的世界热爱幼儿，就该蹲下身子，放下老师的尊严，撑开双手保护起幼儿可贵的自尊心，呵护着他们健康地成长。</w:t>
      </w:r>
    </w:p>
    <w:p>
      <w:pPr>
        <w:spacing w:line="360" w:lineRule="auto"/>
        <w:ind w:firstLine="420" w:firstLineChars="200"/>
        <w:rPr>
          <w:rFonts w:ascii="宋体" w:hAnsi="宋体" w:cs="宋体"/>
          <w:szCs w:val="21"/>
        </w:rPr>
      </w:pPr>
      <w:r>
        <w:rPr>
          <w:rFonts w:hint="eastAsia" w:ascii="宋体" w:hAnsi="宋体" w:cs="宋体"/>
          <w:szCs w:val="21"/>
        </w:rPr>
        <w:t>31.【参考答案】</w:t>
      </w:r>
    </w:p>
    <w:p>
      <w:pPr>
        <w:spacing w:line="360" w:lineRule="auto"/>
        <w:ind w:firstLine="420" w:firstLineChars="200"/>
        <w:rPr>
          <w:rFonts w:ascii="宋体" w:hAnsi="宋体" w:cs="宋体"/>
          <w:szCs w:val="21"/>
        </w:rPr>
      </w:pPr>
      <w:r>
        <w:rPr>
          <w:rFonts w:hint="eastAsia" w:ascii="宋体" w:hAnsi="宋体" w:cs="宋体"/>
          <w:szCs w:val="21"/>
        </w:rPr>
        <w:t>（1）阅读乃精神刷新的有效途径：a、要勤于阅读，每日阅读。b、要由浅人深，持之以恒地阅读。</w:t>
      </w:r>
    </w:p>
    <w:p>
      <w:pPr>
        <w:spacing w:line="360" w:lineRule="auto"/>
        <w:ind w:firstLine="420" w:firstLineChars="200"/>
        <w:rPr>
          <w:rFonts w:ascii="宋体" w:hAnsi="宋体" w:cs="宋体"/>
          <w:szCs w:val="21"/>
        </w:rPr>
      </w:pPr>
      <w:r>
        <w:rPr>
          <w:rFonts w:hint="eastAsia" w:ascii="宋体" w:hAnsi="宋体" w:cs="宋体"/>
          <w:szCs w:val="21"/>
        </w:rPr>
        <w:t>（2）阅读能让人更好地发现自己，了解世界与他人。a、阅读是一个自我教育、自我升华的过程，能够使人精神日益丰富，逐渐成为心智成熟的人；b、阅读可以让人学着更深地理解他人与世界，更具包容心和同理心，从而更好地与世界相处。</w:t>
      </w:r>
    </w:p>
    <w:p>
      <w:pPr>
        <w:spacing w:line="360" w:lineRule="auto"/>
        <w:ind w:firstLine="420" w:firstLineChars="200"/>
        <w:rPr>
          <w:rFonts w:ascii="宋体" w:hAnsi="宋体" w:cs="宋体"/>
          <w:szCs w:val="21"/>
        </w:rPr>
      </w:pPr>
      <w:r>
        <w:rPr>
          <w:rFonts w:hint="eastAsia" w:ascii="宋体" w:hAnsi="宋体" w:cs="宋体"/>
          <w:szCs w:val="21"/>
        </w:rPr>
        <w:t>32.【参考答案】</w:t>
      </w:r>
    </w:p>
    <w:p>
      <w:pPr>
        <w:spacing w:line="360" w:lineRule="auto"/>
        <w:ind w:firstLine="420" w:firstLineChars="200"/>
        <w:rPr>
          <w:rFonts w:ascii="宋体" w:hAnsi="宋体" w:cs="宋体"/>
          <w:szCs w:val="21"/>
        </w:rPr>
      </w:pPr>
      <w:r>
        <w:rPr>
          <w:rFonts w:hint="eastAsia" w:ascii="宋体" w:hAnsi="宋体" w:cs="宋体"/>
          <w:szCs w:val="21"/>
        </w:rPr>
        <w:t>（1）教师的行为符合为人师表的职业道德。为人师表要求教师要处处以身作则，身正为范。材料中，面对学生劳动意识淡薄，教师没有单纯用语言进行说教，而是以身作则，带头清理，提升了学生的卫生意识和劳动积极性。</w:t>
      </w:r>
    </w:p>
    <w:p>
      <w:pPr>
        <w:spacing w:line="360" w:lineRule="auto"/>
        <w:ind w:firstLine="420" w:firstLineChars="200"/>
        <w:rPr>
          <w:rFonts w:ascii="宋体" w:hAnsi="宋体" w:cs="宋体"/>
          <w:szCs w:val="21"/>
        </w:rPr>
      </w:pPr>
      <w:r>
        <w:rPr>
          <w:rFonts w:hint="eastAsia" w:ascii="宋体" w:hAnsi="宋体" w:cs="宋体"/>
          <w:szCs w:val="21"/>
        </w:rPr>
        <w:t>（2）教师的行为符合教书育人的职业道德。教书育人要求教师要培养学生的道德品质，关心学生的心理健康，促进学生的全面发展。材料中，教师对小东的生活适应问题和学生的卫生意识淡薄、劳动积极性差等问题，积极开展教育，取得了良好的效果。</w:t>
      </w:r>
    </w:p>
    <w:p>
      <w:pPr>
        <w:spacing w:line="360" w:lineRule="auto"/>
        <w:ind w:firstLine="420" w:firstLineChars="200"/>
        <w:rPr>
          <w:rFonts w:ascii="宋体" w:hAnsi="宋体" w:cs="宋体"/>
          <w:szCs w:val="21"/>
        </w:rPr>
      </w:pPr>
      <w:r>
        <w:rPr>
          <w:rFonts w:hint="eastAsia" w:ascii="宋体" w:hAnsi="宋体" w:cs="宋体"/>
          <w:szCs w:val="21"/>
        </w:rPr>
        <w:t>（3）教师的行为符合关爱学生的职业道德。关爱学生要求教师关心爱护全体学生，关心爱护学生的人格和尊严。材料中，面对弱势的小东，教师非但没有歧视，反而给予小东更多的关心爱护。促进了小东的发展。</w:t>
      </w:r>
    </w:p>
    <w:p>
      <w:pPr>
        <w:spacing w:line="360" w:lineRule="auto"/>
        <w:ind w:firstLine="420" w:firstLineChars="200"/>
        <w:rPr>
          <w:rFonts w:ascii="宋体" w:hAnsi="宋体" w:cs="宋体"/>
          <w:szCs w:val="21"/>
        </w:rPr>
      </w:pPr>
      <w:r>
        <w:rPr>
          <w:rFonts w:hint="eastAsia" w:ascii="宋体" w:hAnsi="宋体" w:cs="宋体"/>
          <w:szCs w:val="21"/>
        </w:rPr>
        <w:t>因此，作为教师，要遵守教师职业道德，关心爱护全体学生，做学生的良师益友，促进学生的全面健康发展。</w:t>
      </w:r>
    </w:p>
    <w:p>
      <w:pPr>
        <w:spacing w:line="360" w:lineRule="auto"/>
        <w:ind w:firstLine="420" w:firstLineChars="200"/>
        <w:rPr>
          <w:rFonts w:ascii="宋体" w:hAnsi="宋体" w:cs="宋体"/>
          <w:szCs w:val="21"/>
        </w:rPr>
      </w:pPr>
      <w:r>
        <w:rPr>
          <w:rFonts w:hint="eastAsia" w:ascii="宋体" w:hAnsi="宋体" w:cs="宋体"/>
          <w:szCs w:val="21"/>
        </w:rPr>
        <w:t>三、写作题（本大题共50分）</w:t>
      </w:r>
    </w:p>
    <w:p>
      <w:pPr>
        <w:spacing w:line="360" w:lineRule="auto"/>
        <w:ind w:firstLine="420" w:firstLineChars="200"/>
        <w:rPr>
          <w:rFonts w:ascii="宋体" w:hAnsi="宋体" w:cs="宋体"/>
          <w:szCs w:val="21"/>
        </w:rPr>
      </w:pPr>
      <w:r>
        <w:rPr>
          <w:rFonts w:hint="eastAsia" w:ascii="宋体" w:hAnsi="宋体" w:cs="宋体"/>
          <w:szCs w:val="21"/>
        </w:rPr>
        <w:t>33.【参考答案】</w:t>
      </w:r>
    </w:p>
    <w:p>
      <w:pPr>
        <w:spacing w:line="360" w:lineRule="auto"/>
        <w:ind w:firstLine="420" w:firstLineChars="200"/>
        <w:jc w:val="center"/>
        <w:rPr>
          <w:rFonts w:ascii="宋体" w:hAnsi="宋体" w:cs="宋体"/>
          <w:b/>
          <w:bCs/>
          <w:szCs w:val="21"/>
        </w:rPr>
      </w:pPr>
      <w:r>
        <w:rPr>
          <w:rFonts w:hint="eastAsia" w:ascii="宋体" w:hAnsi="宋体" w:cs="宋体"/>
          <w:b/>
          <w:bCs/>
          <w:szCs w:val="21"/>
        </w:rPr>
        <w:t>用爱奏响生命之歌</w:t>
      </w:r>
    </w:p>
    <w:p>
      <w:pPr>
        <w:spacing w:line="360" w:lineRule="auto"/>
        <w:ind w:firstLine="420" w:firstLineChars="200"/>
        <w:rPr>
          <w:rFonts w:ascii="宋体" w:hAnsi="宋体" w:cs="宋体"/>
          <w:szCs w:val="21"/>
        </w:rPr>
      </w:pPr>
      <w:r>
        <w:rPr>
          <w:rFonts w:hint="eastAsia" w:ascii="宋体" w:hAnsi="宋体" w:cs="宋体"/>
          <w:szCs w:val="21"/>
        </w:rPr>
        <w:t>伟大的教育家苏霍姆林斯基说过，"在每个孩子心中最隐秘的一角，都有一根独特的琴弦，拔动它就会发出特有的音响，要使孩子的心同我讲的话发生共鸣，我自身就需要同孩子的心弦对准音调。人的一生有高潮也有低谷有高音也有低音，然而教师的工作就在于把学生的低音推向高潮，用爱奏响生命之歌。</w:t>
      </w:r>
    </w:p>
    <w:p>
      <w:pPr>
        <w:spacing w:line="360" w:lineRule="auto"/>
        <w:ind w:firstLine="420" w:firstLineChars="200"/>
        <w:rPr>
          <w:rFonts w:ascii="宋体" w:hAnsi="宋体" w:cs="宋体"/>
          <w:szCs w:val="21"/>
        </w:rPr>
      </w:pPr>
      <w:r>
        <w:rPr>
          <w:rFonts w:hint="eastAsia" w:ascii="宋体" w:hAnsi="宋体" w:cs="宋体"/>
          <w:szCs w:val="21"/>
        </w:rPr>
        <w:t>关爱学生需要了解学生。了解学生的学习习惯、生活习惯、性格、爱好、家庭成员组成工作及个人信息、学生与父母之间的关系等。多与学生接触，了解他们的品行。这样对学生的教育才能有针对性、有切入点，才能做到有的放矢。教书育人是教师的天职，而育人应该是班主任的首要天职。如何育人？爱学生是教师教育学生的起点和基础。爱学生，就需要教师尊重学生的人格、兴趣、爱好，了解学生习惯以及为人处世的态度、方式等，然后对症下药，帮助学生树立健全、完善的人格。</w:t>
      </w:r>
    </w:p>
    <w:p>
      <w:pPr>
        <w:spacing w:line="360" w:lineRule="auto"/>
        <w:ind w:firstLine="420" w:firstLineChars="200"/>
        <w:rPr>
          <w:rFonts w:ascii="宋体" w:hAnsi="宋体" w:cs="宋体"/>
          <w:szCs w:val="21"/>
        </w:rPr>
      </w:pPr>
      <w:r>
        <w:rPr>
          <w:rFonts w:hint="eastAsia" w:ascii="宋体" w:hAnsi="宋体" w:cs="宋体"/>
          <w:szCs w:val="21"/>
        </w:rPr>
        <w:t>规范是严的表现也是爱的体现。爱不是溺爱不是放松管理，而是严格管理，建立严格的班规，树立良好的班风学风。如设立班规严谨、向上、健康、文明。以此为宗旨指导学生日常的一切活动。课堂上积极思考问题，不做与学习无关的事，作业要认真完成，值日生要使窗台、地面、室外清洁区一天保持干净整洁，卫生工具、自行车摆放整齐集会、上操等在校期间的活动均要按班规执行，具体事务责任到人。没有规矩不成方圆，有了规范才让学生养成良好的责任意识，为今后的生活学习奠定良好的习惯基础。</w:t>
      </w:r>
    </w:p>
    <w:p>
      <w:pPr>
        <w:spacing w:line="360" w:lineRule="auto"/>
        <w:ind w:firstLine="420" w:firstLineChars="200"/>
        <w:rPr>
          <w:rFonts w:ascii="宋体" w:hAnsi="宋体" w:cs="宋体"/>
          <w:szCs w:val="21"/>
        </w:rPr>
      </w:pPr>
      <w:r>
        <w:rPr>
          <w:rFonts w:hint="eastAsia" w:ascii="宋体" w:hAnsi="宋体" w:cs="宋体"/>
          <w:szCs w:val="21"/>
        </w:rPr>
        <w:t>关爱、呵护每一位学生．对学生一视同仁。学生来自不同的家庭，认知能力、学习习惯存在差异，生活条件也存在差异。</w:t>
      </w:r>
    </w:p>
    <w:p>
      <w:pPr>
        <w:spacing w:line="360" w:lineRule="auto"/>
        <w:ind w:firstLine="420" w:firstLineChars="200"/>
        <w:rPr>
          <w:rFonts w:ascii="宋体" w:hAnsi="宋体" w:cs="宋体"/>
          <w:szCs w:val="21"/>
        </w:rPr>
      </w:pPr>
      <w:r>
        <w:rPr>
          <w:rFonts w:hint="eastAsia" w:ascii="宋体" w:hAnsi="宋体" w:cs="宋体"/>
          <w:szCs w:val="21"/>
        </w:rPr>
        <w:t>关爱每一位学生，使他们在爱的雨露中成长。“十年寒窗无人问，一朝成名天下知”，这句诗道尽寒窗之苦说破世态炎凉。传统印象中，孩子一生的压力从入学的第一天便开始了，这让我们沉重。尤其是一些特困生，他们十分敏感，老师的一个眼神、说话的语气都可能使他们受到伤害。苏霍姆林斯基说过：“儿童对教师的关怀很敏感，能感觉出来，并以好心还好心，这种情况在教育上的重要性，是怎么估计也不过分的。”把每个学生当成自己的孩子来爱护，让每个孩子在充满爱心的环境下成长，让他们拥有爱的能力。这就是爱的力量，它让施爱者和被爱者都得到了快乐。</w:t>
      </w:r>
    </w:p>
    <w:p>
      <w:pPr>
        <w:spacing w:line="360" w:lineRule="auto"/>
        <w:ind w:firstLine="420" w:firstLineChars="200"/>
        <w:rPr>
          <w:rFonts w:ascii="宋体" w:hAnsi="宋体" w:cs="宋体"/>
          <w:szCs w:val="21"/>
        </w:rPr>
      </w:pPr>
      <w:r>
        <w:rPr>
          <w:rFonts w:hint="eastAsia" w:ascii="宋体" w:hAnsi="宋体" w:cs="宋体"/>
          <w:szCs w:val="21"/>
        </w:rPr>
        <w:t>既投身教育，就要对学生的人生负责。教育者可能会影响到学生最初甚至是最终的人生旅程。大诗人泰戈尔说：“花的事业是尊贵的，果实的事业是甜美的，让我们做叶的事业吧，因为叶的事业是平凡而谦逊的。”用爱奏响生命之歌，只要花开，做奉献的绿叶又何妨！</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Calibri Light">
    <w:altName w:val="Helvetica Neue"/>
    <w:panose1 w:val="020F0302020204030204"/>
    <w:charset w:val="00"/>
    <w:family w:val="swiss"/>
    <w:pitch w:val="default"/>
    <w:sig w:usb0="00000000" w:usb1="00000000" w:usb2="00000009" w:usb3="00000000" w:csb0="000001F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WAAAAZHJzL1BLAQIUABQAAAAIAIdO4kCz&#10;SVju0AAAAAUBAAAPAAAAAAAAAAEAIAAAADgAAABkcnMvZG93bnJldi54bWxQSwECFAAUAAAACACH&#10;TuJA8832OcECAADWBQAADgAAAAAAAAABACAAAAA1AQAAZHJzL2Uyb0RvYy54bWxQSwUGAAAAAAYA&#10;BgBZAQAAaAY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8890" b="8890"/>
          <wp:wrapNone/>
          <wp:docPr id="1" name="WordPictureWatermark97686" descr="学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97686" descr="学仕"/>
                  <pic:cNvPicPr>
                    <a:picLocks noChangeAspect="1"/>
                  </pic:cNvPicPr>
                </pic:nvPicPr>
                <pic:blipFill>
                  <a:blip r:embed="rId1">
                    <a:lum bright="69998" contrast="-70001"/>
                  </a:blip>
                  <a:stretch>
                    <a:fillRect/>
                  </a:stretch>
                </pic:blipFill>
                <pic:spPr>
                  <a:xfrm>
                    <a:off x="0" y="0"/>
                    <a:ext cx="5274310" cy="52743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53"/>
    <w:rsid w:val="00005627"/>
    <w:rsid w:val="0007727C"/>
    <w:rsid w:val="00112A7B"/>
    <w:rsid w:val="00146CB5"/>
    <w:rsid w:val="001D100E"/>
    <w:rsid w:val="002B35A2"/>
    <w:rsid w:val="002E69C7"/>
    <w:rsid w:val="00326BD3"/>
    <w:rsid w:val="0038100B"/>
    <w:rsid w:val="003B6371"/>
    <w:rsid w:val="00404F29"/>
    <w:rsid w:val="00482CF9"/>
    <w:rsid w:val="00602685"/>
    <w:rsid w:val="006A4050"/>
    <w:rsid w:val="00777853"/>
    <w:rsid w:val="007F09C7"/>
    <w:rsid w:val="00833C5A"/>
    <w:rsid w:val="008970E7"/>
    <w:rsid w:val="009C5903"/>
    <w:rsid w:val="00A02E52"/>
    <w:rsid w:val="00A05F6A"/>
    <w:rsid w:val="00AA3B7B"/>
    <w:rsid w:val="00C31218"/>
    <w:rsid w:val="00C375C7"/>
    <w:rsid w:val="00CA128A"/>
    <w:rsid w:val="00CC1759"/>
    <w:rsid w:val="00D70FE3"/>
    <w:rsid w:val="00E242C2"/>
    <w:rsid w:val="00F607DB"/>
    <w:rsid w:val="00F808A0"/>
    <w:rsid w:val="00F811D1"/>
    <w:rsid w:val="1EFA768D"/>
    <w:rsid w:val="231368A9"/>
    <w:rsid w:val="31933483"/>
    <w:rsid w:val="3B2B6AD3"/>
    <w:rsid w:val="3B9D3C54"/>
    <w:rsid w:val="3D286DA9"/>
    <w:rsid w:val="3F4F05F4"/>
    <w:rsid w:val="50906ACE"/>
    <w:rsid w:val="54051766"/>
    <w:rsid w:val="691466AD"/>
    <w:rsid w:val="73560816"/>
    <w:rsid w:val="7CEF6932"/>
    <w:rsid w:val="FFE5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spacing w:before="100" w:beforeAutospacing="1" w:after="100" w:afterAutospacing="1"/>
      <w:jc w:val="center"/>
      <w:outlineLvl w:val="1"/>
    </w:pPr>
    <w:rPr>
      <w:rFonts w:ascii="黑体" w:eastAsia="黑体"/>
      <w:sz w:val="36"/>
      <w:szCs w:val="36"/>
    </w:rPr>
  </w:style>
  <w:style w:type="paragraph" w:styleId="5">
    <w:name w:val="heading 3"/>
    <w:basedOn w:val="1"/>
    <w:next w:val="1"/>
    <w:unhideWhenUsed/>
    <w:qFormat/>
    <w:uiPriority w:val="0"/>
    <w:pPr>
      <w:keepNext/>
      <w:keepLines/>
      <w:spacing w:before="100" w:beforeAutospacing="1" w:after="100" w:afterAutospacing="1"/>
      <w:jc w:val="center"/>
      <w:outlineLvl w:val="2"/>
    </w:pPr>
    <w:rPr>
      <w:rFonts w:eastAsia="黑体"/>
      <w:bCs/>
      <w:sz w:val="32"/>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unhideWhenUsed/>
    <w:qFormat/>
    <w:uiPriority w:val="0"/>
    <w:pPr>
      <w:keepNext/>
      <w:keepLines/>
      <w:spacing w:before="280" w:after="290" w:line="372" w:lineRule="auto"/>
      <w:outlineLvl w:val="4"/>
    </w:pPr>
    <w:rPr>
      <w:b/>
      <w:bCs/>
      <w:sz w:val="28"/>
      <w:szCs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bCs/>
      <w:sz w:val="24"/>
    </w:rPr>
  </w:style>
  <w:style w:type="character" w:default="1" w:styleId="11">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13">
    <w:name w:val="S-讲义2级章"/>
    <w:basedOn w:val="4"/>
    <w:next w:val="14"/>
    <w:qFormat/>
    <w:uiPriority w:val="0"/>
    <w:pPr>
      <w:spacing w:before="200" w:beforeAutospacing="0" w:after="200" w:afterAutospacing="0"/>
    </w:pPr>
    <w:rPr>
      <w:rFonts w:ascii="Times New Roman"/>
      <w:b/>
    </w:rPr>
  </w:style>
  <w:style w:type="paragraph" w:customStyle="1" w:styleId="14">
    <w:name w:val="S-讲义3级节"/>
    <w:basedOn w:val="5"/>
    <w:next w:val="15"/>
    <w:qFormat/>
    <w:uiPriority w:val="0"/>
    <w:pPr>
      <w:spacing w:before="160" w:beforeAutospacing="0" w:after="160" w:afterAutospacing="0"/>
    </w:pPr>
    <w:rPr>
      <w:b/>
    </w:rPr>
  </w:style>
  <w:style w:type="paragraph" w:customStyle="1" w:styleId="15">
    <w:name w:val="S-讲义4级一、"/>
    <w:basedOn w:val="6"/>
    <w:next w:val="16"/>
    <w:qFormat/>
    <w:uiPriority w:val="0"/>
    <w:pPr>
      <w:spacing w:before="120" w:after="120" w:line="240" w:lineRule="auto"/>
      <w:ind w:firstLine="151" w:firstLineChars="151"/>
    </w:pPr>
    <w:rPr>
      <w:rFonts w:ascii="Times New Roman" w:hAnsi="Times New Roman" w:eastAsia="宋体"/>
    </w:rPr>
  </w:style>
  <w:style w:type="paragraph" w:customStyle="1" w:styleId="16">
    <w:name w:val="S-讲义5级（一）"/>
    <w:basedOn w:val="7"/>
    <w:next w:val="17"/>
    <w:qFormat/>
    <w:uiPriority w:val="0"/>
    <w:pPr>
      <w:spacing w:before="80" w:after="80" w:line="240" w:lineRule="auto"/>
      <w:ind w:firstLine="176" w:firstLineChars="176"/>
    </w:pPr>
    <w:rPr>
      <w:sz w:val="24"/>
    </w:rPr>
  </w:style>
  <w:style w:type="paragraph" w:customStyle="1" w:styleId="17">
    <w:name w:val="S-讲义6级1、"/>
    <w:basedOn w:val="8"/>
    <w:next w:val="1"/>
    <w:qFormat/>
    <w:uiPriority w:val="0"/>
    <w:pPr>
      <w:spacing w:before="40" w:after="40" w:line="240" w:lineRule="auto"/>
      <w:ind w:firstLine="200" w:firstLineChars="200"/>
    </w:pPr>
    <w:rPr>
      <w:rFonts w:ascii="Times New Roman" w:hAnsi="Times New Roman" w:eastAsia="宋体"/>
      <w:sz w:val="21"/>
    </w:rPr>
  </w:style>
  <w:style w:type="paragraph" w:customStyle="1" w:styleId="18">
    <w:name w:val="样式2"/>
    <w:basedOn w:val="19"/>
    <w:qFormat/>
    <w:uiPriority w:val="0"/>
    <w:pPr>
      <w:ind w:firstLine="480"/>
    </w:pPr>
    <w:rPr>
      <w:color w:val="0000FF"/>
    </w:rPr>
  </w:style>
  <w:style w:type="paragraph" w:customStyle="1" w:styleId="19">
    <w:name w:val="样式1"/>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629</Words>
  <Characters>3589</Characters>
  <Lines>29</Lines>
  <Paragraphs>8</Paragraphs>
  <TotalTime>0</TotalTime>
  <ScaleCrop>false</ScaleCrop>
  <LinksUpToDate>false</LinksUpToDate>
  <CharactersWithSpaces>4210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liwei</cp:lastModifiedBy>
  <dcterms:modified xsi:type="dcterms:W3CDTF">2022-08-30T14:53:13Z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23D3DB527DC247DF844BDB95927B2558</vt:lpwstr>
  </property>
</Properties>
</file>